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9BC6E2" w14:textId="77777777" w:rsidR="0058703B" w:rsidRPr="000D7BA8" w:rsidRDefault="00B93C8F" w:rsidP="00B93C8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245"/>
        </w:tabs>
        <w:rPr>
          <w:b/>
          <w:color w:val="000000"/>
          <w:sz w:val="28"/>
          <w:szCs w:val="28"/>
          <w:lang w:val="uk-UA"/>
        </w:rPr>
      </w:pPr>
      <w:r w:rsidRPr="000D7BA8">
        <w:rPr>
          <w:b/>
          <w:color w:val="000000"/>
          <w:sz w:val="28"/>
          <w:szCs w:val="28"/>
          <w:lang w:val="uk-UA"/>
        </w:rPr>
        <w:t xml:space="preserve">                                                  </w:t>
      </w:r>
    </w:p>
    <w:tbl>
      <w:tblPr>
        <w:tblStyle w:val="a3"/>
        <w:tblW w:w="103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65"/>
        <w:gridCol w:w="4678"/>
      </w:tblGrid>
      <w:tr w:rsidR="0058703B" w:rsidRPr="000D7BA8" w14:paraId="60B166FB" w14:textId="77777777" w:rsidTr="0058703B">
        <w:tc>
          <w:tcPr>
            <w:tcW w:w="5665" w:type="dxa"/>
          </w:tcPr>
          <w:p w14:paraId="0E29B06F" w14:textId="77777777" w:rsidR="0058703B" w:rsidRPr="000D7BA8" w:rsidRDefault="0058703B" w:rsidP="00B93C8F">
            <w:pPr>
              <w:tabs>
                <w:tab w:val="left" w:pos="5245"/>
              </w:tabs>
              <w:rPr>
                <w:b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678" w:type="dxa"/>
          </w:tcPr>
          <w:p w14:paraId="70624E1D" w14:textId="77777777" w:rsidR="0058703B" w:rsidRPr="000D7BA8" w:rsidRDefault="0058703B" w:rsidP="005870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tabs>
                <w:tab w:val="left" w:pos="5245"/>
              </w:tabs>
              <w:rPr>
                <w:color w:val="000000"/>
                <w:sz w:val="28"/>
                <w:szCs w:val="28"/>
                <w:lang w:val="uk-UA"/>
              </w:rPr>
            </w:pPr>
            <w:r w:rsidRPr="000D7BA8">
              <w:rPr>
                <w:color w:val="000000"/>
                <w:sz w:val="28"/>
                <w:szCs w:val="28"/>
                <w:lang w:val="uk-UA"/>
              </w:rPr>
              <w:t>Додаток</w:t>
            </w:r>
          </w:p>
          <w:p w14:paraId="64782E63" w14:textId="77777777" w:rsidR="0054206E" w:rsidRPr="000D7BA8" w:rsidRDefault="0058703B" w:rsidP="005870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0D7BA8">
              <w:rPr>
                <w:color w:val="000000"/>
                <w:sz w:val="28"/>
                <w:szCs w:val="28"/>
                <w:lang w:val="uk-UA"/>
              </w:rPr>
              <w:t xml:space="preserve">до рішення </w:t>
            </w:r>
            <w:r w:rsidR="0054206E" w:rsidRPr="000D7BA8">
              <w:rPr>
                <w:color w:val="000000"/>
                <w:sz w:val="28"/>
                <w:szCs w:val="28"/>
                <w:lang w:val="uk-UA"/>
              </w:rPr>
              <w:t>шістдесят третьої</w:t>
            </w:r>
            <w:r w:rsidRPr="000D7BA8">
              <w:rPr>
                <w:color w:val="000000"/>
                <w:sz w:val="28"/>
                <w:szCs w:val="28"/>
                <w:lang w:val="uk-UA"/>
              </w:rPr>
              <w:t xml:space="preserve"> </w:t>
            </w:r>
          </w:p>
          <w:p w14:paraId="065BACCB" w14:textId="4AD4C210" w:rsidR="0058703B" w:rsidRPr="000D7BA8" w:rsidRDefault="0054206E" w:rsidP="0058703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0D7BA8">
              <w:rPr>
                <w:color w:val="000000"/>
                <w:sz w:val="28"/>
                <w:szCs w:val="28"/>
                <w:lang w:val="uk-UA"/>
              </w:rPr>
              <w:t>сесії Диканської селищної ради</w:t>
            </w:r>
            <w:r w:rsidR="0058703B" w:rsidRPr="000D7BA8">
              <w:rPr>
                <w:color w:val="000000"/>
                <w:sz w:val="28"/>
                <w:szCs w:val="28"/>
                <w:lang w:val="uk-UA"/>
              </w:rPr>
              <w:t xml:space="preserve">                                                                                              восьмого скликання </w:t>
            </w:r>
          </w:p>
          <w:p w14:paraId="06009DC6" w14:textId="7B61776A" w:rsidR="0058703B" w:rsidRPr="000D7BA8" w:rsidRDefault="0058703B" w:rsidP="00B723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FFFFFF"/>
              <w:rPr>
                <w:color w:val="000000"/>
                <w:sz w:val="28"/>
                <w:szCs w:val="28"/>
                <w:lang w:val="uk-UA"/>
              </w:rPr>
            </w:pPr>
            <w:r w:rsidRPr="000D7BA8">
              <w:rPr>
                <w:color w:val="000000"/>
                <w:sz w:val="28"/>
                <w:szCs w:val="28"/>
                <w:lang w:val="uk-UA"/>
              </w:rPr>
              <w:t xml:space="preserve">від </w:t>
            </w:r>
            <w:r w:rsidR="006E4F86">
              <w:rPr>
                <w:color w:val="000000"/>
                <w:sz w:val="28"/>
                <w:szCs w:val="28"/>
                <w:lang w:val="uk-UA"/>
              </w:rPr>
              <w:t>23</w:t>
            </w:r>
            <w:r w:rsidR="0054206E" w:rsidRPr="000D7BA8">
              <w:rPr>
                <w:color w:val="000000"/>
                <w:sz w:val="28"/>
                <w:szCs w:val="28"/>
                <w:lang w:val="uk-UA"/>
              </w:rPr>
              <w:t xml:space="preserve"> квітня</w:t>
            </w:r>
            <w:r w:rsidRPr="000D7BA8">
              <w:rPr>
                <w:color w:val="000000"/>
                <w:sz w:val="28"/>
                <w:szCs w:val="28"/>
                <w:lang w:val="uk-UA"/>
              </w:rPr>
              <w:t xml:space="preserve"> 2025 року № </w:t>
            </w:r>
            <w:r w:rsidR="006E4F86">
              <w:rPr>
                <w:color w:val="000000"/>
                <w:sz w:val="28"/>
                <w:szCs w:val="28"/>
                <w:lang w:val="uk-UA"/>
              </w:rPr>
              <w:t>5</w:t>
            </w:r>
          </w:p>
        </w:tc>
      </w:tr>
    </w:tbl>
    <w:p w14:paraId="10C891EA" w14:textId="77777777" w:rsidR="005D265F" w:rsidRPr="000D7BA8" w:rsidRDefault="005D265F" w:rsidP="0058703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245"/>
        </w:tabs>
        <w:jc w:val="center"/>
        <w:rPr>
          <w:b/>
          <w:color w:val="000000"/>
          <w:sz w:val="28"/>
          <w:szCs w:val="28"/>
          <w:lang w:val="uk-UA"/>
        </w:rPr>
      </w:pPr>
    </w:p>
    <w:p w14:paraId="7992729B" w14:textId="77777777" w:rsidR="00B93C8F" w:rsidRPr="000D7BA8" w:rsidRDefault="00B93C8F" w:rsidP="0058703B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tabs>
          <w:tab w:val="left" w:pos="5245"/>
        </w:tabs>
        <w:jc w:val="center"/>
        <w:rPr>
          <w:b/>
          <w:color w:val="000000"/>
          <w:sz w:val="28"/>
          <w:szCs w:val="28"/>
          <w:lang w:val="uk-UA"/>
        </w:rPr>
      </w:pPr>
      <w:r w:rsidRPr="000D7BA8">
        <w:rPr>
          <w:b/>
          <w:color w:val="000000"/>
          <w:sz w:val="28"/>
          <w:szCs w:val="28"/>
          <w:lang w:val="uk-UA"/>
        </w:rPr>
        <w:t>Зміни до ПРОГРАМИ</w:t>
      </w:r>
    </w:p>
    <w:p w14:paraId="024391C8" w14:textId="77777777" w:rsidR="00B93C8F" w:rsidRPr="000D7BA8" w:rsidRDefault="00B93C8F" w:rsidP="00B93C8F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jc w:val="center"/>
        <w:rPr>
          <w:color w:val="000000"/>
          <w:sz w:val="28"/>
          <w:szCs w:val="28"/>
          <w:lang w:val="uk-UA"/>
        </w:rPr>
      </w:pPr>
      <w:r w:rsidRPr="000D7BA8">
        <w:rPr>
          <w:b/>
          <w:color w:val="000000"/>
          <w:sz w:val="28"/>
          <w:szCs w:val="28"/>
          <w:lang w:val="uk-UA"/>
        </w:rPr>
        <w:t>фінансової підтримки  Комунального некомерційного підприємства «Диканська лікарня планового лікування»</w:t>
      </w:r>
      <w:r w:rsidRPr="000D7BA8">
        <w:rPr>
          <w:color w:val="000000"/>
          <w:sz w:val="28"/>
          <w:szCs w:val="28"/>
          <w:lang w:val="uk-UA"/>
        </w:rPr>
        <w:t xml:space="preserve"> </w:t>
      </w:r>
      <w:r w:rsidRPr="000D7BA8">
        <w:rPr>
          <w:b/>
          <w:color w:val="000000"/>
          <w:sz w:val="28"/>
          <w:szCs w:val="28"/>
          <w:lang w:val="uk-UA"/>
        </w:rPr>
        <w:t xml:space="preserve">на 2025-2027 роки, затвердженої рішенням п’ятдесят першої позачергової сесії Диканської селищної ради восьмого скликання від 12 липня 2024 року № 33 </w:t>
      </w:r>
      <w:r w:rsidR="003D77E3" w:rsidRPr="000D7BA8">
        <w:rPr>
          <w:b/>
          <w:color w:val="000000"/>
          <w:sz w:val="28"/>
          <w:szCs w:val="28"/>
          <w:lang w:val="uk-UA"/>
        </w:rPr>
        <w:t>(зі змінами)</w:t>
      </w:r>
    </w:p>
    <w:p w14:paraId="753C67AA" w14:textId="77777777" w:rsidR="00B93C8F" w:rsidRPr="000D7BA8" w:rsidRDefault="00B93C8F" w:rsidP="00B93C8F">
      <w:pPr>
        <w:tabs>
          <w:tab w:val="left" w:pos="7655"/>
        </w:tabs>
        <w:jc w:val="center"/>
        <w:rPr>
          <w:b/>
          <w:sz w:val="16"/>
          <w:szCs w:val="16"/>
          <w:lang w:val="uk-UA"/>
        </w:rPr>
      </w:pPr>
    </w:p>
    <w:p w14:paraId="2961E5F0" w14:textId="77777777" w:rsidR="00B93C8F" w:rsidRPr="000D7BA8" w:rsidRDefault="00B93C8F" w:rsidP="00B93C8F">
      <w:pPr>
        <w:tabs>
          <w:tab w:val="left" w:pos="3165"/>
        </w:tabs>
        <w:jc w:val="center"/>
        <w:rPr>
          <w:b/>
          <w:sz w:val="26"/>
          <w:szCs w:val="26"/>
          <w:lang w:val="uk-UA"/>
        </w:rPr>
      </w:pPr>
      <w:r w:rsidRPr="000D7BA8">
        <w:rPr>
          <w:b/>
          <w:sz w:val="26"/>
          <w:szCs w:val="26"/>
          <w:lang w:val="uk-UA"/>
        </w:rPr>
        <w:t>ПАСПОРТ ПРОГРАМИ</w:t>
      </w:r>
    </w:p>
    <w:p w14:paraId="2BBEF870" w14:textId="77777777" w:rsidR="005D265F" w:rsidRPr="000D7BA8" w:rsidRDefault="005D265F" w:rsidP="00B93C8F">
      <w:pPr>
        <w:tabs>
          <w:tab w:val="left" w:pos="3165"/>
        </w:tabs>
        <w:jc w:val="center"/>
        <w:rPr>
          <w:lang w:val="uk-UA"/>
        </w:rPr>
      </w:pPr>
      <w:r w:rsidRPr="000D7BA8">
        <w:rPr>
          <w:sz w:val="26"/>
          <w:szCs w:val="26"/>
          <w:lang w:val="uk-UA"/>
        </w:rPr>
        <w:t>(нова редакція)</w:t>
      </w:r>
    </w:p>
    <w:p w14:paraId="584DA8C4" w14:textId="77777777" w:rsidR="00724DDC" w:rsidRPr="000D7BA8" w:rsidRDefault="00724DDC" w:rsidP="00724DDC">
      <w:pPr>
        <w:tabs>
          <w:tab w:val="left" w:pos="3165"/>
        </w:tabs>
        <w:jc w:val="center"/>
        <w:rPr>
          <w:b/>
          <w:sz w:val="16"/>
          <w:szCs w:val="16"/>
          <w:lang w:val="uk-UA"/>
        </w:rPr>
      </w:pPr>
    </w:p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4253"/>
        <w:gridCol w:w="5528"/>
      </w:tblGrid>
      <w:tr w:rsidR="00724DDC" w:rsidRPr="000D7BA8" w14:paraId="174E8577" w14:textId="77777777" w:rsidTr="00B93C8F">
        <w:trPr>
          <w:trHeight w:val="69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5D5E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1.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AA3C8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Ініціатор розроблення Програми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0A182E" w14:textId="77777777" w:rsidR="00724DDC" w:rsidRPr="000D7BA8" w:rsidRDefault="00724DDC" w:rsidP="00724DDC">
            <w:pPr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Виконавчий комітет Диканської селищної ради</w:t>
            </w:r>
          </w:p>
        </w:tc>
      </w:tr>
      <w:tr w:rsidR="00724DDC" w:rsidRPr="000D7BA8" w14:paraId="303D3D51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2D729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2.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50AD2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Розробник Програми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D0CB4" w14:textId="77777777" w:rsidR="00724DDC" w:rsidRPr="000D7BA8" w:rsidRDefault="00724DDC" w:rsidP="00724DDC">
            <w:pPr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Виконавчий комітет Диканської селищної ради</w:t>
            </w:r>
          </w:p>
        </w:tc>
      </w:tr>
      <w:tr w:rsidR="00724DDC" w:rsidRPr="000D7BA8" w14:paraId="0E931471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623DE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3.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AD483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Співрозробник Програми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78FC4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 xml:space="preserve">Комунальне некомерційне підприємство  «Диканська лікарня планового лікування» </w:t>
            </w:r>
          </w:p>
        </w:tc>
      </w:tr>
      <w:tr w:rsidR="00724DDC" w:rsidRPr="000D7BA8" w14:paraId="242AAF72" w14:textId="77777777" w:rsidTr="00B93C8F">
        <w:trPr>
          <w:trHeight w:val="65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3FC68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4.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6F4F3" w14:textId="77777777" w:rsidR="00724DDC" w:rsidRPr="000D7BA8" w:rsidRDefault="00724DDC" w:rsidP="00724DDC">
            <w:pPr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Відповідальний виконавець Програми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FFFF1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Виконавчий комітет Диканської селищної ради, Комунальне некомерційне підприємство  «Диканська лікарня планового лікування»</w:t>
            </w:r>
          </w:p>
        </w:tc>
      </w:tr>
      <w:tr w:rsidR="00724DDC" w:rsidRPr="000D7BA8" w14:paraId="7046FD06" w14:textId="77777777" w:rsidTr="00B93C8F">
        <w:trPr>
          <w:trHeight w:val="82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97BAA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6.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9D4AA" w14:textId="77777777" w:rsidR="00724DDC" w:rsidRPr="000D7BA8" w:rsidRDefault="00724DDC" w:rsidP="00724DDC">
            <w:pPr>
              <w:jc w:val="both"/>
              <w:outlineLvl w:val="6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Учасники Програми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06887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Виконавчий комітет Диканської селищної ради, Комунальне некомерційне підприємство  «Диканська лікарня планового лікування»</w:t>
            </w:r>
          </w:p>
        </w:tc>
      </w:tr>
      <w:tr w:rsidR="00724DDC" w:rsidRPr="000D7BA8" w14:paraId="21B94331" w14:textId="77777777" w:rsidTr="00B93C8F">
        <w:trPr>
          <w:trHeight w:val="39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5C44A" w14:textId="77777777" w:rsidR="00724DDC" w:rsidRPr="000D7BA8" w:rsidRDefault="00724DDC" w:rsidP="00724DDC">
            <w:pPr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7.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8477D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Термін реалізації Програми</w:t>
            </w:r>
          </w:p>
          <w:p w14:paraId="114B62F3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FC445" w14:textId="77777777" w:rsidR="00724DDC" w:rsidRPr="000D7BA8" w:rsidRDefault="00724DDC" w:rsidP="00724DDC">
            <w:pPr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2025-2027 роки</w:t>
            </w:r>
          </w:p>
        </w:tc>
      </w:tr>
      <w:tr w:rsidR="00724DDC" w:rsidRPr="000D7BA8" w14:paraId="6A8E740E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36426" w14:textId="77777777" w:rsidR="00724DDC" w:rsidRPr="000D7BA8" w:rsidRDefault="00724DDC" w:rsidP="00724DDC">
            <w:pPr>
              <w:spacing w:after="200" w:line="276" w:lineRule="auto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8.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5EC3C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 xml:space="preserve">Перелік бюджетів, які беруть участь у виконанні Програми (для комплексних програм)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478E4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rFonts w:eastAsia="Calibri"/>
                <w:sz w:val="28"/>
                <w:szCs w:val="28"/>
                <w:lang w:val="uk-UA" w:eastAsia="en-US"/>
              </w:rPr>
              <w:t>бюджет Диканської селищної територіальної громади</w:t>
            </w:r>
          </w:p>
        </w:tc>
      </w:tr>
      <w:tr w:rsidR="00724DDC" w:rsidRPr="000D7BA8" w14:paraId="6A25E92D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723E2" w14:textId="77777777" w:rsidR="00724DDC" w:rsidRPr="000D7BA8" w:rsidRDefault="00724DDC" w:rsidP="00724DDC">
            <w:pPr>
              <w:spacing w:after="200" w:line="276" w:lineRule="auto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9.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89D66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Загальний обсяг фінансових ресурсів, необхідних для реалізації Програми на 2025-2027</w:t>
            </w:r>
            <w:r w:rsidRPr="000D7BA8">
              <w:rPr>
                <w:sz w:val="26"/>
                <w:szCs w:val="26"/>
                <w:lang w:val="uk-UA"/>
              </w:rPr>
              <w:t xml:space="preserve"> рр., всього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B151D" w14:textId="77777777" w:rsidR="00724DDC" w:rsidRPr="000D7BA8" w:rsidRDefault="00B723E3" w:rsidP="003D4CA3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19325,2</w:t>
            </w:r>
            <w:r w:rsidR="00724DDC" w:rsidRPr="000D7BA8">
              <w:rPr>
                <w:sz w:val="28"/>
                <w:szCs w:val="28"/>
                <w:lang w:val="uk-UA"/>
              </w:rPr>
              <w:t xml:space="preserve"> тис. грн.</w:t>
            </w:r>
          </w:p>
        </w:tc>
      </w:tr>
      <w:tr w:rsidR="00724DDC" w:rsidRPr="000D7BA8" w14:paraId="2CAEF0DC" w14:textId="77777777" w:rsidTr="005D265F">
        <w:trPr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5610" w14:textId="77777777" w:rsidR="00724DDC" w:rsidRPr="000D7BA8" w:rsidRDefault="00724DDC" w:rsidP="00724DDC">
            <w:pPr>
              <w:rPr>
                <w:sz w:val="16"/>
                <w:szCs w:val="16"/>
                <w:lang w:val="uk-UA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5812D" w14:textId="77777777" w:rsidR="00724DDC" w:rsidRPr="000D7BA8" w:rsidRDefault="00724DDC" w:rsidP="00724DDC">
            <w:pPr>
              <w:jc w:val="both"/>
              <w:rPr>
                <w:sz w:val="16"/>
                <w:szCs w:val="16"/>
                <w:lang w:val="uk-UA"/>
              </w:rPr>
            </w:pPr>
            <w:r w:rsidRPr="000D7BA8">
              <w:rPr>
                <w:sz w:val="16"/>
                <w:szCs w:val="16"/>
                <w:lang w:val="uk-UA"/>
              </w:rPr>
              <w:t>в тому числі: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95B43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b/>
                <w:sz w:val="16"/>
                <w:szCs w:val="16"/>
                <w:lang w:val="uk-UA"/>
              </w:rPr>
            </w:pPr>
          </w:p>
        </w:tc>
      </w:tr>
      <w:tr w:rsidR="00724DDC" w:rsidRPr="000D7BA8" w14:paraId="7E4644CF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AE164" w14:textId="77777777" w:rsidR="00724DDC" w:rsidRPr="000D7BA8" w:rsidRDefault="00724DDC" w:rsidP="00724DDC">
            <w:pPr>
              <w:spacing w:after="200" w:line="276" w:lineRule="auto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9.1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59F62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rFonts w:eastAsia="Calibri"/>
                <w:sz w:val="28"/>
                <w:szCs w:val="28"/>
                <w:lang w:val="uk-UA" w:eastAsia="en-US"/>
              </w:rPr>
              <w:t xml:space="preserve">бюджет Диканської селищної територіальної громади (загальний фонд)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03537" w14:textId="77777777" w:rsidR="00724DDC" w:rsidRPr="000D7BA8" w:rsidRDefault="00B723E3" w:rsidP="003D4CA3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18130</w:t>
            </w:r>
            <w:r w:rsidR="00086297" w:rsidRPr="000D7BA8">
              <w:rPr>
                <w:sz w:val="28"/>
                <w:szCs w:val="28"/>
                <w:lang w:val="uk-UA"/>
              </w:rPr>
              <w:t>,0</w:t>
            </w:r>
            <w:r w:rsidR="00724DDC" w:rsidRPr="000D7BA8">
              <w:rPr>
                <w:sz w:val="28"/>
                <w:szCs w:val="28"/>
                <w:lang w:val="uk-UA"/>
              </w:rPr>
              <w:t xml:space="preserve"> тис. грн.</w:t>
            </w:r>
          </w:p>
        </w:tc>
      </w:tr>
      <w:tr w:rsidR="00724DDC" w:rsidRPr="000D7BA8" w14:paraId="3D451A83" w14:textId="77777777" w:rsidTr="00B93C8F">
        <w:trPr>
          <w:trHeight w:val="7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AC47D" w14:textId="77777777" w:rsidR="00724DDC" w:rsidRPr="000D7BA8" w:rsidRDefault="00724DDC" w:rsidP="00724DDC">
            <w:pPr>
              <w:spacing w:after="200" w:line="276" w:lineRule="auto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9.2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0E306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rFonts w:eastAsia="Calibri"/>
                <w:sz w:val="28"/>
                <w:szCs w:val="28"/>
                <w:lang w:val="uk-UA" w:eastAsia="en-US"/>
              </w:rPr>
              <w:t>бюджет Диканської селищної територіальної громади  (с</w:t>
            </w:r>
            <w:r w:rsidRPr="000D7BA8">
              <w:rPr>
                <w:sz w:val="28"/>
                <w:szCs w:val="26"/>
                <w:lang w:val="uk-UA"/>
              </w:rPr>
              <w:t xml:space="preserve">пеціальний фонд)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2416F" w14:textId="77777777" w:rsidR="00724DDC" w:rsidRPr="000D7BA8" w:rsidRDefault="00B723E3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1195,2</w:t>
            </w:r>
            <w:r w:rsidR="00724DDC" w:rsidRPr="000D7BA8">
              <w:rPr>
                <w:sz w:val="28"/>
                <w:szCs w:val="28"/>
                <w:lang w:val="uk-UA"/>
              </w:rPr>
              <w:t xml:space="preserve"> тис. грн.</w:t>
            </w:r>
          </w:p>
        </w:tc>
      </w:tr>
      <w:tr w:rsidR="00724DDC" w:rsidRPr="000D7BA8" w14:paraId="146CE4A2" w14:textId="77777777" w:rsidTr="00B93C8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6EF9B" w14:textId="77777777" w:rsidR="00724DDC" w:rsidRPr="000D7BA8" w:rsidRDefault="00724DDC" w:rsidP="00724DDC">
            <w:pPr>
              <w:spacing w:after="200" w:line="276" w:lineRule="auto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9.3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2C2E2" w14:textId="77777777" w:rsidR="00724DDC" w:rsidRPr="000D7BA8" w:rsidRDefault="00724DDC" w:rsidP="00724DDC">
            <w:pPr>
              <w:jc w:val="both"/>
              <w:rPr>
                <w:sz w:val="28"/>
                <w:szCs w:val="26"/>
                <w:lang w:val="uk-UA"/>
              </w:rPr>
            </w:pPr>
            <w:r w:rsidRPr="000D7BA8">
              <w:rPr>
                <w:sz w:val="28"/>
                <w:szCs w:val="26"/>
                <w:lang w:val="uk-UA"/>
              </w:rPr>
              <w:t>Інші джерела, не заборонені чинним законодавством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2D11" w14:textId="77777777" w:rsidR="00724DDC" w:rsidRPr="000D7BA8" w:rsidRDefault="00724DDC" w:rsidP="00724DDC">
            <w:pPr>
              <w:tabs>
                <w:tab w:val="left" w:pos="600"/>
                <w:tab w:val="left" w:pos="1830"/>
                <w:tab w:val="left" w:pos="3165"/>
              </w:tabs>
              <w:jc w:val="both"/>
              <w:rPr>
                <w:b/>
                <w:sz w:val="28"/>
                <w:szCs w:val="28"/>
                <w:lang w:val="uk-UA"/>
              </w:rPr>
            </w:pPr>
          </w:p>
        </w:tc>
      </w:tr>
    </w:tbl>
    <w:p w14:paraId="308BCD48" w14:textId="77777777" w:rsidR="00724DDC" w:rsidRPr="000D7BA8" w:rsidRDefault="00724DDC" w:rsidP="00724DDC">
      <w:pPr>
        <w:tabs>
          <w:tab w:val="left" w:pos="2340"/>
        </w:tabs>
        <w:jc w:val="center"/>
        <w:rPr>
          <w:b/>
          <w:lang w:val="uk-UA"/>
        </w:rPr>
      </w:pPr>
    </w:p>
    <w:p w14:paraId="7E4EFFFF" w14:textId="77777777" w:rsidR="00C94020" w:rsidRPr="000D7BA8" w:rsidRDefault="00C94020" w:rsidP="00C94020">
      <w:pPr>
        <w:jc w:val="center"/>
        <w:rPr>
          <w:b/>
          <w:sz w:val="28"/>
          <w:szCs w:val="28"/>
          <w:lang w:val="uk-UA"/>
        </w:rPr>
        <w:sectPr w:rsidR="00C94020" w:rsidRPr="000D7BA8" w:rsidSect="0058703B">
          <w:pgSz w:w="11906" w:h="16838"/>
          <w:pgMar w:top="426" w:right="851" w:bottom="794" w:left="992" w:header="709" w:footer="709" w:gutter="0"/>
          <w:cols w:space="708"/>
          <w:docGrid w:linePitch="360"/>
        </w:sectPr>
      </w:pPr>
    </w:p>
    <w:tbl>
      <w:tblPr>
        <w:tblStyle w:val="a3"/>
        <w:tblW w:w="1516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60"/>
        <w:gridCol w:w="5103"/>
      </w:tblGrid>
      <w:tr w:rsidR="00C94020" w:rsidRPr="000D7BA8" w14:paraId="041669FA" w14:textId="77777777" w:rsidTr="00C94020">
        <w:tc>
          <w:tcPr>
            <w:tcW w:w="10060" w:type="dxa"/>
          </w:tcPr>
          <w:p w14:paraId="37BFC65C" w14:textId="77777777" w:rsidR="00C94020" w:rsidRPr="000D7BA8" w:rsidRDefault="00C94020" w:rsidP="00C94020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5103" w:type="dxa"/>
          </w:tcPr>
          <w:p w14:paraId="5329807A" w14:textId="77777777" w:rsidR="00C94020" w:rsidRPr="000D7BA8" w:rsidRDefault="00C94020" w:rsidP="00C94020">
            <w:pPr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Додаток 1</w:t>
            </w:r>
          </w:p>
          <w:p w14:paraId="7A32A5FA" w14:textId="77777777" w:rsidR="00C94020" w:rsidRPr="000D7BA8" w:rsidRDefault="00C94020" w:rsidP="005D265F">
            <w:pPr>
              <w:tabs>
                <w:tab w:val="left" w:pos="600"/>
                <w:tab w:val="left" w:pos="1830"/>
                <w:tab w:val="left" w:pos="3165"/>
              </w:tabs>
              <w:ind w:right="595"/>
              <w:rPr>
                <w:sz w:val="28"/>
                <w:szCs w:val="28"/>
                <w:lang w:val="uk-UA"/>
              </w:rPr>
            </w:pPr>
            <w:r w:rsidRPr="000D7BA8">
              <w:rPr>
                <w:sz w:val="28"/>
                <w:szCs w:val="28"/>
                <w:lang w:val="uk-UA"/>
              </w:rPr>
              <w:t>до Програми фінансової підтримки комунального некомерційного підприємства «Диканська лікарня планового лікування» на 2025-2027 роки</w:t>
            </w:r>
            <w:r w:rsidR="005D265F" w:rsidRPr="000D7BA8">
              <w:rPr>
                <w:sz w:val="28"/>
                <w:szCs w:val="28"/>
                <w:lang w:val="uk-UA"/>
              </w:rPr>
              <w:t xml:space="preserve"> (нова редакція)</w:t>
            </w:r>
          </w:p>
        </w:tc>
      </w:tr>
    </w:tbl>
    <w:p w14:paraId="6AEC3C90" w14:textId="77777777" w:rsidR="00C94020" w:rsidRPr="000D7BA8" w:rsidRDefault="00C94020" w:rsidP="00C94020">
      <w:pPr>
        <w:jc w:val="center"/>
        <w:rPr>
          <w:b/>
          <w:sz w:val="28"/>
          <w:szCs w:val="28"/>
          <w:lang w:val="uk-UA"/>
        </w:rPr>
      </w:pPr>
    </w:p>
    <w:p w14:paraId="03DC489E" w14:textId="77777777" w:rsidR="00C94020" w:rsidRPr="000D7BA8" w:rsidRDefault="00C94020" w:rsidP="00C94020">
      <w:pPr>
        <w:jc w:val="center"/>
        <w:rPr>
          <w:b/>
          <w:sz w:val="28"/>
          <w:szCs w:val="28"/>
          <w:lang w:val="uk-UA"/>
        </w:rPr>
      </w:pPr>
      <w:r w:rsidRPr="000D7BA8">
        <w:rPr>
          <w:b/>
          <w:sz w:val="28"/>
          <w:szCs w:val="28"/>
          <w:lang w:val="uk-UA"/>
        </w:rPr>
        <w:t>План заходів</w:t>
      </w:r>
    </w:p>
    <w:p w14:paraId="34DA82E2" w14:textId="77777777" w:rsidR="00C94020" w:rsidRPr="000D7BA8" w:rsidRDefault="00C94020" w:rsidP="00C94020">
      <w:pPr>
        <w:tabs>
          <w:tab w:val="left" w:pos="600"/>
          <w:tab w:val="left" w:pos="1830"/>
          <w:tab w:val="left" w:pos="3165"/>
        </w:tabs>
        <w:ind w:right="595"/>
        <w:jc w:val="center"/>
        <w:rPr>
          <w:b/>
          <w:sz w:val="28"/>
          <w:szCs w:val="28"/>
          <w:lang w:val="uk-UA"/>
        </w:rPr>
      </w:pPr>
      <w:r w:rsidRPr="000D7BA8">
        <w:rPr>
          <w:b/>
          <w:sz w:val="28"/>
          <w:szCs w:val="28"/>
          <w:lang w:val="uk-UA"/>
        </w:rPr>
        <w:t xml:space="preserve">програми фінансової підтримки комунального некомерційного підприємства </w:t>
      </w:r>
    </w:p>
    <w:p w14:paraId="3DDBD565" w14:textId="77777777" w:rsidR="00C94020" w:rsidRPr="000D7BA8" w:rsidRDefault="00C94020" w:rsidP="00C94020">
      <w:pPr>
        <w:tabs>
          <w:tab w:val="left" w:pos="600"/>
          <w:tab w:val="left" w:pos="1830"/>
          <w:tab w:val="left" w:pos="3165"/>
        </w:tabs>
        <w:ind w:right="595"/>
        <w:jc w:val="center"/>
        <w:rPr>
          <w:b/>
          <w:sz w:val="28"/>
          <w:szCs w:val="28"/>
          <w:lang w:val="uk-UA"/>
        </w:rPr>
      </w:pPr>
      <w:r w:rsidRPr="000D7BA8">
        <w:rPr>
          <w:b/>
          <w:sz w:val="28"/>
          <w:szCs w:val="28"/>
          <w:lang w:val="uk-UA"/>
        </w:rPr>
        <w:t>«Диканська лікарня планового лікування» на 2025-2027 рр.</w:t>
      </w:r>
    </w:p>
    <w:p w14:paraId="35964D7F" w14:textId="77777777" w:rsidR="00C94020" w:rsidRPr="000D7BA8" w:rsidRDefault="00C94020" w:rsidP="00C94020">
      <w:pPr>
        <w:tabs>
          <w:tab w:val="left" w:pos="600"/>
          <w:tab w:val="left" w:pos="1830"/>
          <w:tab w:val="left" w:pos="3165"/>
        </w:tabs>
        <w:ind w:right="595"/>
        <w:jc w:val="center"/>
        <w:rPr>
          <w:b/>
          <w:sz w:val="16"/>
          <w:szCs w:val="16"/>
          <w:lang w:val="uk-UA"/>
        </w:rPr>
      </w:pPr>
    </w:p>
    <w:tbl>
      <w:tblPr>
        <w:tblW w:w="157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8"/>
        <w:gridCol w:w="2192"/>
        <w:gridCol w:w="3457"/>
        <w:gridCol w:w="1131"/>
        <w:gridCol w:w="3576"/>
        <w:gridCol w:w="1701"/>
        <w:gridCol w:w="1560"/>
        <w:gridCol w:w="1560"/>
      </w:tblGrid>
      <w:tr w:rsidR="00C94020" w:rsidRPr="000D7BA8" w14:paraId="07743C63" w14:textId="77777777" w:rsidTr="00465090">
        <w:trPr>
          <w:trHeight w:val="829"/>
          <w:jc w:val="center"/>
        </w:trPr>
        <w:tc>
          <w:tcPr>
            <w:tcW w:w="548" w:type="dxa"/>
            <w:vMerge w:val="restart"/>
          </w:tcPr>
          <w:p w14:paraId="6227D7C1" w14:textId="77777777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№ з/п</w:t>
            </w:r>
          </w:p>
        </w:tc>
        <w:tc>
          <w:tcPr>
            <w:tcW w:w="2192" w:type="dxa"/>
            <w:vMerge w:val="restart"/>
          </w:tcPr>
          <w:p w14:paraId="2D8CE00E" w14:textId="77777777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Назва напряму діяльності (пріоритетні завдання)</w:t>
            </w:r>
          </w:p>
        </w:tc>
        <w:tc>
          <w:tcPr>
            <w:tcW w:w="3457" w:type="dxa"/>
            <w:vMerge w:val="restart"/>
          </w:tcPr>
          <w:p w14:paraId="107C43DE" w14:textId="769A166F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Перелік заходів програми</w:t>
            </w:r>
          </w:p>
        </w:tc>
        <w:tc>
          <w:tcPr>
            <w:tcW w:w="1131" w:type="dxa"/>
            <w:vMerge w:val="restart"/>
          </w:tcPr>
          <w:p w14:paraId="0A4459C5" w14:textId="77777777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Строк виконання заходу</w:t>
            </w:r>
          </w:p>
        </w:tc>
        <w:tc>
          <w:tcPr>
            <w:tcW w:w="3576" w:type="dxa"/>
            <w:vMerge w:val="restart"/>
          </w:tcPr>
          <w:p w14:paraId="7B347DEE" w14:textId="77777777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Джерела фінансування</w:t>
            </w:r>
          </w:p>
        </w:tc>
        <w:tc>
          <w:tcPr>
            <w:tcW w:w="4821" w:type="dxa"/>
            <w:gridSpan w:val="3"/>
          </w:tcPr>
          <w:p w14:paraId="27D0097A" w14:textId="7B4DE6BF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Орієнтовні обсяги фінансування</w:t>
            </w:r>
            <w:r w:rsidR="000D7BA8" w:rsidRPr="000D7BA8">
              <w:rPr>
                <w:bCs/>
                <w:lang w:val="uk-UA"/>
              </w:rPr>
              <w:t xml:space="preserve"> </w:t>
            </w:r>
            <w:r w:rsidRPr="000D7BA8">
              <w:rPr>
                <w:bCs/>
                <w:lang w:val="uk-UA"/>
              </w:rPr>
              <w:t>(вартість),</w:t>
            </w:r>
          </w:p>
          <w:p w14:paraId="73084417" w14:textId="77777777" w:rsidR="00C94020" w:rsidRPr="000D7BA8" w:rsidRDefault="00B723E3" w:rsidP="00C94020">
            <w:pPr>
              <w:jc w:val="center"/>
              <w:rPr>
                <w:b/>
                <w:bCs/>
                <w:u w:val="single"/>
                <w:lang w:val="uk-UA"/>
              </w:rPr>
            </w:pPr>
            <w:r w:rsidRPr="000D7BA8">
              <w:rPr>
                <w:b/>
                <w:bCs/>
                <w:u w:val="single"/>
                <w:lang w:val="uk-UA"/>
              </w:rPr>
              <w:t>19325,2</w:t>
            </w:r>
            <w:r w:rsidR="00C94020" w:rsidRPr="000D7BA8">
              <w:rPr>
                <w:b/>
                <w:bCs/>
                <w:u w:val="single"/>
                <w:lang w:val="uk-UA"/>
              </w:rPr>
              <w:t xml:space="preserve"> тис. грн. </w:t>
            </w:r>
          </w:p>
          <w:p w14:paraId="1F291E18" w14:textId="77777777" w:rsidR="00C94020" w:rsidRPr="000D7BA8" w:rsidRDefault="00C94020" w:rsidP="00C94020">
            <w:pPr>
              <w:jc w:val="center"/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на 2025-2027рр.</w:t>
            </w:r>
          </w:p>
        </w:tc>
      </w:tr>
      <w:tr w:rsidR="00C94020" w:rsidRPr="000D7BA8" w14:paraId="4C1327BF" w14:textId="77777777" w:rsidTr="00465090">
        <w:trPr>
          <w:trHeight w:val="146"/>
          <w:jc w:val="center"/>
        </w:trPr>
        <w:tc>
          <w:tcPr>
            <w:tcW w:w="548" w:type="dxa"/>
            <w:vMerge/>
          </w:tcPr>
          <w:p w14:paraId="113D6840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</w:p>
        </w:tc>
        <w:tc>
          <w:tcPr>
            <w:tcW w:w="2192" w:type="dxa"/>
            <w:vMerge/>
          </w:tcPr>
          <w:p w14:paraId="7BD52142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</w:p>
        </w:tc>
        <w:tc>
          <w:tcPr>
            <w:tcW w:w="3457" w:type="dxa"/>
            <w:vMerge/>
          </w:tcPr>
          <w:p w14:paraId="3A69E227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</w:p>
        </w:tc>
        <w:tc>
          <w:tcPr>
            <w:tcW w:w="1131" w:type="dxa"/>
            <w:vMerge/>
          </w:tcPr>
          <w:p w14:paraId="0B15D1B5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</w:p>
        </w:tc>
        <w:tc>
          <w:tcPr>
            <w:tcW w:w="3576" w:type="dxa"/>
            <w:vMerge/>
          </w:tcPr>
          <w:p w14:paraId="5F1AB091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</w:p>
        </w:tc>
        <w:tc>
          <w:tcPr>
            <w:tcW w:w="1701" w:type="dxa"/>
          </w:tcPr>
          <w:p w14:paraId="1DF4A423" w14:textId="77777777" w:rsidR="00C94020" w:rsidRPr="000D7BA8" w:rsidRDefault="00C94020" w:rsidP="00B723E3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0D7BA8">
              <w:rPr>
                <w:b/>
                <w:sz w:val="28"/>
                <w:szCs w:val="28"/>
                <w:u w:val="single"/>
                <w:lang w:val="uk-UA"/>
              </w:rPr>
              <w:t xml:space="preserve">_2025 рік – </w:t>
            </w:r>
            <w:r w:rsidR="00B723E3" w:rsidRPr="000D7BA8">
              <w:rPr>
                <w:b/>
                <w:sz w:val="28"/>
                <w:szCs w:val="28"/>
                <w:u w:val="single"/>
                <w:lang w:val="uk-UA"/>
              </w:rPr>
              <w:t>7133,6</w:t>
            </w:r>
          </w:p>
        </w:tc>
        <w:tc>
          <w:tcPr>
            <w:tcW w:w="1560" w:type="dxa"/>
          </w:tcPr>
          <w:p w14:paraId="4D49970D" w14:textId="77777777" w:rsidR="00C94020" w:rsidRPr="000D7BA8" w:rsidRDefault="00C94020" w:rsidP="003D4CA3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0D7BA8">
              <w:rPr>
                <w:b/>
                <w:sz w:val="28"/>
                <w:szCs w:val="28"/>
                <w:u w:val="single"/>
                <w:lang w:val="uk-UA"/>
              </w:rPr>
              <w:t>_2026 рік -</w:t>
            </w:r>
            <w:r w:rsidR="003D4CA3" w:rsidRPr="000D7BA8">
              <w:rPr>
                <w:b/>
                <w:sz w:val="28"/>
                <w:szCs w:val="28"/>
                <w:u w:val="single"/>
                <w:lang w:val="uk-UA"/>
              </w:rPr>
              <w:t>6010,8</w:t>
            </w:r>
          </w:p>
        </w:tc>
        <w:tc>
          <w:tcPr>
            <w:tcW w:w="1560" w:type="dxa"/>
          </w:tcPr>
          <w:p w14:paraId="1B349A60" w14:textId="77777777" w:rsidR="00C94020" w:rsidRPr="000D7BA8" w:rsidRDefault="00C94020" w:rsidP="003D4CA3">
            <w:pPr>
              <w:jc w:val="center"/>
              <w:rPr>
                <w:b/>
                <w:sz w:val="28"/>
                <w:szCs w:val="28"/>
                <w:u w:val="single"/>
                <w:lang w:val="uk-UA"/>
              </w:rPr>
            </w:pPr>
            <w:r w:rsidRPr="000D7BA8">
              <w:rPr>
                <w:b/>
                <w:sz w:val="28"/>
                <w:szCs w:val="28"/>
                <w:u w:val="single"/>
                <w:lang w:val="uk-UA"/>
              </w:rPr>
              <w:t>_2027 рік - _6</w:t>
            </w:r>
            <w:r w:rsidR="003D4CA3" w:rsidRPr="000D7BA8">
              <w:rPr>
                <w:b/>
                <w:sz w:val="28"/>
                <w:szCs w:val="28"/>
                <w:u w:val="single"/>
                <w:lang w:val="uk-UA"/>
              </w:rPr>
              <w:t>1</w:t>
            </w:r>
            <w:r w:rsidRPr="000D7BA8">
              <w:rPr>
                <w:b/>
                <w:sz w:val="28"/>
                <w:szCs w:val="28"/>
                <w:u w:val="single"/>
                <w:lang w:val="uk-UA"/>
              </w:rPr>
              <w:t>80,8</w:t>
            </w:r>
          </w:p>
        </w:tc>
      </w:tr>
      <w:tr w:rsidR="00C94020" w:rsidRPr="000D7BA8" w14:paraId="1D13EEC5" w14:textId="77777777" w:rsidTr="00465090">
        <w:trPr>
          <w:trHeight w:val="1465"/>
          <w:jc w:val="center"/>
        </w:trPr>
        <w:tc>
          <w:tcPr>
            <w:tcW w:w="548" w:type="dxa"/>
            <w:vAlign w:val="center"/>
          </w:tcPr>
          <w:p w14:paraId="15E8A02F" w14:textId="77777777" w:rsidR="00C94020" w:rsidRPr="000D7BA8" w:rsidRDefault="009F577C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1</w:t>
            </w:r>
          </w:p>
        </w:tc>
        <w:tc>
          <w:tcPr>
            <w:tcW w:w="2192" w:type="dxa"/>
            <w:vAlign w:val="center"/>
          </w:tcPr>
          <w:p w14:paraId="1855DDBA" w14:textId="77777777" w:rsidR="00C94020" w:rsidRPr="000D7BA8" w:rsidRDefault="00C94020" w:rsidP="00C94020">
            <w:pPr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Оплата комунальних послуг та енергоносіїв</w:t>
            </w:r>
          </w:p>
        </w:tc>
        <w:tc>
          <w:tcPr>
            <w:tcW w:w="3457" w:type="dxa"/>
            <w:vAlign w:val="center"/>
          </w:tcPr>
          <w:p w14:paraId="3127FA51" w14:textId="77777777" w:rsidR="00C94020" w:rsidRPr="000D7BA8" w:rsidRDefault="00C94020" w:rsidP="00C94020">
            <w:pPr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- оплата водопостачання і водовідведення;</w:t>
            </w:r>
          </w:p>
          <w:p w14:paraId="65BAD5C8" w14:textId="77777777" w:rsidR="00C94020" w:rsidRPr="000D7BA8" w:rsidRDefault="00C94020" w:rsidP="00C94020">
            <w:pPr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- оплата електроенергії</w:t>
            </w:r>
          </w:p>
          <w:p w14:paraId="4BA84A20" w14:textId="77777777" w:rsidR="00C94020" w:rsidRPr="000D7BA8" w:rsidRDefault="00C94020" w:rsidP="00C94020">
            <w:pPr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>- оплата природного газу;</w:t>
            </w:r>
          </w:p>
          <w:p w14:paraId="123079C1" w14:textId="77777777" w:rsidR="00C94020" w:rsidRPr="000D7BA8" w:rsidRDefault="00C94020" w:rsidP="00C94020">
            <w:pPr>
              <w:rPr>
                <w:lang w:val="uk-UA"/>
              </w:rPr>
            </w:pPr>
            <w:r w:rsidRPr="000D7BA8">
              <w:rPr>
                <w:bCs/>
                <w:lang w:val="uk-UA"/>
              </w:rPr>
              <w:t xml:space="preserve">- </w:t>
            </w:r>
            <w:r w:rsidRPr="000D7BA8">
              <w:rPr>
                <w:lang w:val="uk-UA"/>
              </w:rPr>
              <w:t xml:space="preserve">оплата інших енергоносіїв та інших комунальних послуг </w:t>
            </w:r>
          </w:p>
        </w:tc>
        <w:tc>
          <w:tcPr>
            <w:tcW w:w="1131" w:type="dxa"/>
            <w:vAlign w:val="center"/>
          </w:tcPr>
          <w:p w14:paraId="68BBA991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02651252" w14:textId="77777777" w:rsidR="00C94020" w:rsidRPr="000D7BA8" w:rsidRDefault="00C94020" w:rsidP="00C94020">
            <w:pPr>
              <w:rPr>
                <w:lang w:val="uk-UA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7A7C83D1" w14:textId="77777777" w:rsidR="00C94020" w:rsidRPr="000D7BA8" w:rsidRDefault="003D4CA3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3654,4</w:t>
            </w:r>
          </w:p>
        </w:tc>
        <w:tc>
          <w:tcPr>
            <w:tcW w:w="1560" w:type="dxa"/>
            <w:vAlign w:val="center"/>
          </w:tcPr>
          <w:p w14:paraId="15D9D354" w14:textId="77777777" w:rsidR="00C94020" w:rsidRPr="000D7BA8" w:rsidRDefault="003D4CA3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3654,4</w:t>
            </w:r>
          </w:p>
        </w:tc>
        <w:tc>
          <w:tcPr>
            <w:tcW w:w="1560" w:type="dxa"/>
            <w:vAlign w:val="center"/>
          </w:tcPr>
          <w:p w14:paraId="608D055F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3654,4</w:t>
            </w:r>
          </w:p>
        </w:tc>
      </w:tr>
      <w:tr w:rsidR="0058703B" w:rsidRPr="000D7BA8" w14:paraId="002488C9" w14:textId="77777777" w:rsidTr="00465090">
        <w:trPr>
          <w:trHeight w:val="1465"/>
          <w:jc w:val="center"/>
        </w:trPr>
        <w:tc>
          <w:tcPr>
            <w:tcW w:w="548" w:type="dxa"/>
            <w:vAlign w:val="center"/>
          </w:tcPr>
          <w:p w14:paraId="20BBCC91" w14:textId="77777777" w:rsidR="0058703B" w:rsidRPr="000D7BA8" w:rsidRDefault="0058703B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2</w:t>
            </w:r>
          </w:p>
        </w:tc>
        <w:tc>
          <w:tcPr>
            <w:tcW w:w="2192" w:type="dxa"/>
            <w:vAlign w:val="center"/>
          </w:tcPr>
          <w:p w14:paraId="5FA397B6" w14:textId="77777777" w:rsidR="0058703B" w:rsidRPr="000D7BA8" w:rsidRDefault="00E30736" w:rsidP="00C94020">
            <w:pPr>
              <w:rPr>
                <w:bCs/>
                <w:lang w:val="uk-UA"/>
              </w:rPr>
            </w:pPr>
            <w:r w:rsidRPr="000D7BA8">
              <w:rPr>
                <w:rFonts w:eastAsia="Calibri"/>
                <w:lang w:val="uk-UA"/>
              </w:rPr>
              <w:t>Оплата праці та нарахування</w:t>
            </w:r>
          </w:p>
        </w:tc>
        <w:tc>
          <w:tcPr>
            <w:tcW w:w="3457" w:type="dxa"/>
            <w:vAlign w:val="center"/>
          </w:tcPr>
          <w:p w14:paraId="2200146F" w14:textId="77777777" w:rsidR="0058703B" w:rsidRPr="000D7BA8" w:rsidRDefault="00E30736" w:rsidP="00CC67D9">
            <w:pPr>
              <w:rPr>
                <w:bCs/>
                <w:lang w:val="uk-UA"/>
              </w:rPr>
            </w:pPr>
            <w:r w:rsidRPr="000D7BA8">
              <w:rPr>
                <w:bCs/>
                <w:lang w:val="uk-UA"/>
              </w:rPr>
              <w:t xml:space="preserve">Видатки на оплату праці з нарахуваннями (в тому числі </w:t>
            </w:r>
            <w:r w:rsidR="00CC67D9" w:rsidRPr="000D7BA8">
              <w:rPr>
                <w:bCs/>
                <w:lang w:val="uk-UA"/>
              </w:rPr>
              <w:t>виплата прем</w:t>
            </w:r>
            <w:r w:rsidR="003C5352" w:rsidRPr="000D7BA8">
              <w:rPr>
                <w:bCs/>
                <w:lang w:val="uk-UA"/>
              </w:rPr>
              <w:t>ій, стимулюючих надбавок та ін.</w:t>
            </w:r>
            <w:r w:rsidRPr="000D7BA8">
              <w:rPr>
                <w:bCs/>
                <w:lang w:val="uk-UA"/>
              </w:rPr>
              <w:t>)</w:t>
            </w:r>
          </w:p>
        </w:tc>
        <w:tc>
          <w:tcPr>
            <w:tcW w:w="1131" w:type="dxa"/>
            <w:vAlign w:val="center"/>
          </w:tcPr>
          <w:p w14:paraId="781CAEB4" w14:textId="77777777" w:rsidR="0058703B" w:rsidRPr="000D7BA8" w:rsidRDefault="00E30736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 р.</w:t>
            </w:r>
          </w:p>
        </w:tc>
        <w:tc>
          <w:tcPr>
            <w:tcW w:w="3576" w:type="dxa"/>
            <w:vAlign w:val="center"/>
          </w:tcPr>
          <w:p w14:paraId="7F671B0F" w14:textId="77777777" w:rsidR="0058703B" w:rsidRPr="000D7BA8" w:rsidRDefault="00E30736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31860F67" w14:textId="77777777" w:rsidR="0058703B" w:rsidRPr="000D7BA8" w:rsidRDefault="00E30736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190,0</w:t>
            </w:r>
          </w:p>
        </w:tc>
        <w:tc>
          <w:tcPr>
            <w:tcW w:w="1560" w:type="dxa"/>
            <w:vAlign w:val="center"/>
          </w:tcPr>
          <w:p w14:paraId="7F09AD1E" w14:textId="77777777" w:rsidR="0058703B" w:rsidRPr="000D7BA8" w:rsidRDefault="0058703B" w:rsidP="00C94020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vAlign w:val="center"/>
          </w:tcPr>
          <w:p w14:paraId="31435BC6" w14:textId="77777777" w:rsidR="0058703B" w:rsidRPr="000D7BA8" w:rsidRDefault="0058703B" w:rsidP="00C94020">
            <w:pPr>
              <w:jc w:val="center"/>
              <w:rPr>
                <w:lang w:val="uk-UA" w:eastAsia="en-US"/>
              </w:rPr>
            </w:pPr>
          </w:p>
        </w:tc>
      </w:tr>
      <w:tr w:rsidR="00C94020" w:rsidRPr="000D7BA8" w14:paraId="670BA325" w14:textId="77777777" w:rsidTr="00465090">
        <w:trPr>
          <w:trHeight w:val="146"/>
          <w:jc w:val="center"/>
        </w:trPr>
        <w:tc>
          <w:tcPr>
            <w:tcW w:w="548" w:type="dxa"/>
            <w:vAlign w:val="center"/>
          </w:tcPr>
          <w:p w14:paraId="14A02FEF" w14:textId="77777777" w:rsidR="00C94020" w:rsidRPr="000D7BA8" w:rsidRDefault="0058703B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3</w:t>
            </w:r>
          </w:p>
        </w:tc>
        <w:tc>
          <w:tcPr>
            <w:tcW w:w="2192" w:type="dxa"/>
            <w:vAlign w:val="center"/>
          </w:tcPr>
          <w:p w14:paraId="605B9E0B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Соціальне забезпечення - Відшкодування вартості лікарських засобів відпущених відповідно до </w:t>
            </w:r>
            <w:r w:rsidRPr="000D7BA8">
              <w:rPr>
                <w:rFonts w:eastAsia="Calibri"/>
                <w:lang w:val="uk-UA" w:eastAsia="en-US"/>
              </w:rPr>
              <w:lastRenderedPageBreak/>
              <w:t>постанови КМУ №1303 від 17.08.1998р.</w:t>
            </w:r>
          </w:p>
        </w:tc>
        <w:tc>
          <w:tcPr>
            <w:tcW w:w="3457" w:type="dxa"/>
            <w:vAlign w:val="center"/>
          </w:tcPr>
          <w:p w14:paraId="35CAF960" w14:textId="77777777" w:rsidR="00C94020" w:rsidRPr="000D7BA8" w:rsidRDefault="00C94020" w:rsidP="00C94020">
            <w:pPr>
              <w:rPr>
                <w:bCs/>
                <w:lang w:val="uk-UA"/>
              </w:rPr>
            </w:pPr>
            <w:r w:rsidRPr="000D7BA8">
              <w:rPr>
                <w:rFonts w:eastAsia="Calibri"/>
                <w:lang w:val="uk-UA" w:eastAsia="en-US"/>
              </w:rPr>
              <w:lastRenderedPageBreak/>
              <w:t>Забезпечення безоплатного і пільгового відпуску лікарських засобів деяким категоріям населення</w:t>
            </w:r>
          </w:p>
        </w:tc>
        <w:tc>
          <w:tcPr>
            <w:tcW w:w="1131" w:type="dxa"/>
            <w:vAlign w:val="center"/>
          </w:tcPr>
          <w:p w14:paraId="46CD9AB6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58B512DB" w14:textId="77777777" w:rsidR="00C94020" w:rsidRPr="000D7BA8" w:rsidRDefault="00C94020" w:rsidP="00C94020">
            <w:pPr>
              <w:rPr>
                <w:lang w:val="uk-UA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35A13420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12,0</w:t>
            </w:r>
          </w:p>
        </w:tc>
        <w:tc>
          <w:tcPr>
            <w:tcW w:w="1560" w:type="dxa"/>
            <w:vAlign w:val="center"/>
          </w:tcPr>
          <w:p w14:paraId="04597DEE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12,0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840BFD1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12,0</w:t>
            </w:r>
          </w:p>
        </w:tc>
      </w:tr>
      <w:tr w:rsidR="00C94020" w:rsidRPr="000D7BA8" w14:paraId="6AB4CD31" w14:textId="77777777" w:rsidTr="00465090">
        <w:trPr>
          <w:trHeight w:val="146"/>
          <w:jc w:val="center"/>
        </w:trPr>
        <w:tc>
          <w:tcPr>
            <w:tcW w:w="548" w:type="dxa"/>
          </w:tcPr>
          <w:p w14:paraId="447EA3C6" w14:textId="77777777" w:rsidR="00C94020" w:rsidRPr="000D7BA8" w:rsidRDefault="0058703B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4</w:t>
            </w:r>
          </w:p>
        </w:tc>
        <w:tc>
          <w:tcPr>
            <w:tcW w:w="2192" w:type="dxa"/>
            <w:shd w:val="clear" w:color="auto" w:fill="auto"/>
          </w:tcPr>
          <w:p w14:paraId="495DBAE5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Соціальне забезпечення – Пільгова пенсія</w:t>
            </w:r>
          </w:p>
        </w:tc>
        <w:tc>
          <w:tcPr>
            <w:tcW w:w="3457" w:type="dxa"/>
            <w:shd w:val="clear" w:color="auto" w:fill="auto"/>
          </w:tcPr>
          <w:p w14:paraId="2BD7C679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Забезпечення вчасної виплати пільгової пенсії особам, які працювали в </w:t>
            </w:r>
          </w:p>
          <w:p w14:paraId="0FE5DD49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шкідливих умовах праці, згідно діючого законодавства </w:t>
            </w:r>
          </w:p>
        </w:tc>
        <w:tc>
          <w:tcPr>
            <w:tcW w:w="1131" w:type="dxa"/>
            <w:vAlign w:val="center"/>
          </w:tcPr>
          <w:p w14:paraId="0066FE62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0A39A64F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60ADDAB9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192,0</w:t>
            </w:r>
          </w:p>
        </w:tc>
        <w:tc>
          <w:tcPr>
            <w:tcW w:w="1560" w:type="dxa"/>
            <w:vAlign w:val="center"/>
          </w:tcPr>
          <w:p w14:paraId="08ACD201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192,0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69011CA5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192,0</w:t>
            </w:r>
          </w:p>
        </w:tc>
      </w:tr>
      <w:tr w:rsidR="00C94020" w:rsidRPr="000D7BA8" w14:paraId="4886B26E" w14:textId="77777777" w:rsidTr="00465090">
        <w:trPr>
          <w:trHeight w:val="146"/>
          <w:jc w:val="center"/>
        </w:trPr>
        <w:tc>
          <w:tcPr>
            <w:tcW w:w="548" w:type="dxa"/>
            <w:vAlign w:val="center"/>
          </w:tcPr>
          <w:p w14:paraId="3530B62E" w14:textId="77777777" w:rsidR="00C94020" w:rsidRPr="000D7BA8" w:rsidRDefault="0058703B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5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28C9D356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Медикаменти та перев</w:t>
            </w:r>
            <w:r w:rsidRPr="000D7BA8">
              <w:rPr>
                <w:rFonts w:eastAsia="Calibri"/>
                <w:lang w:val="uk-UA" w:eastAsia="en-US"/>
              </w:rPr>
              <w:br w:type="column"/>
              <w:t>’язувальні матеріали</w:t>
            </w:r>
          </w:p>
        </w:tc>
        <w:tc>
          <w:tcPr>
            <w:tcW w:w="3457" w:type="dxa"/>
            <w:shd w:val="clear" w:color="auto" w:fill="auto"/>
            <w:vAlign w:val="center"/>
          </w:tcPr>
          <w:p w14:paraId="61BD4ECD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Забезпечення реактивами, деззасобами, засобами захисту, лікарськими засобами, медичними виробами  </w:t>
            </w:r>
          </w:p>
        </w:tc>
        <w:tc>
          <w:tcPr>
            <w:tcW w:w="1131" w:type="dxa"/>
            <w:vAlign w:val="center"/>
          </w:tcPr>
          <w:p w14:paraId="3684F008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24F9296A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05B69E6E" w14:textId="77777777" w:rsidR="00C94020" w:rsidRPr="000D7BA8" w:rsidRDefault="00C94020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</w:t>
            </w:r>
            <w:r w:rsidR="003D4CA3" w:rsidRPr="000D7BA8">
              <w:rPr>
                <w:lang w:val="uk-UA" w:eastAsia="en-US"/>
              </w:rPr>
              <w:t>1</w:t>
            </w:r>
            <w:r w:rsidRPr="000D7BA8">
              <w:rPr>
                <w:lang w:val="uk-UA" w:eastAsia="en-US"/>
              </w:rPr>
              <w:t>00,0</w:t>
            </w:r>
          </w:p>
        </w:tc>
        <w:tc>
          <w:tcPr>
            <w:tcW w:w="1560" w:type="dxa"/>
            <w:vAlign w:val="center"/>
          </w:tcPr>
          <w:p w14:paraId="49E88A0C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1100,0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904CF04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1100,0</w:t>
            </w:r>
          </w:p>
        </w:tc>
      </w:tr>
      <w:tr w:rsidR="00C94020" w:rsidRPr="000D7BA8" w14:paraId="0FDBE831" w14:textId="77777777" w:rsidTr="00465090">
        <w:trPr>
          <w:trHeight w:val="146"/>
          <w:jc w:val="center"/>
        </w:trPr>
        <w:tc>
          <w:tcPr>
            <w:tcW w:w="548" w:type="dxa"/>
            <w:vAlign w:val="center"/>
          </w:tcPr>
          <w:p w14:paraId="7278080A" w14:textId="77777777" w:rsidR="00C94020" w:rsidRPr="000D7BA8" w:rsidRDefault="0058703B" w:rsidP="00C94020">
            <w:pPr>
              <w:rPr>
                <w:lang w:val="uk-UA"/>
              </w:rPr>
            </w:pPr>
            <w:r w:rsidRPr="000D7BA8">
              <w:rPr>
                <w:lang w:val="uk-UA"/>
              </w:rPr>
              <w:t>6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01D95EEC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Продукти харчування</w:t>
            </w:r>
          </w:p>
        </w:tc>
        <w:tc>
          <w:tcPr>
            <w:tcW w:w="3457" w:type="dxa"/>
            <w:shd w:val="clear" w:color="auto" w:fill="auto"/>
            <w:vAlign w:val="center"/>
          </w:tcPr>
          <w:p w14:paraId="0B1B3DCF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Забезпечення харчуванням в стаціонарних відділеннях лікарні, продукти харчування згідно колективного договору та діючого законодавства для робітників, що працюють в шкідливих умовах  праці</w:t>
            </w:r>
          </w:p>
        </w:tc>
        <w:tc>
          <w:tcPr>
            <w:tcW w:w="1131" w:type="dxa"/>
            <w:vAlign w:val="center"/>
          </w:tcPr>
          <w:p w14:paraId="2F1ED8E9" w14:textId="77777777" w:rsidR="00C94020" w:rsidRPr="000D7BA8" w:rsidRDefault="00C94020" w:rsidP="00C94020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4D7441A5" w14:textId="77777777" w:rsidR="00C94020" w:rsidRPr="000D7BA8" w:rsidRDefault="00C94020" w:rsidP="00C94020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00072DD3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600,0</w:t>
            </w:r>
          </w:p>
        </w:tc>
        <w:tc>
          <w:tcPr>
            <w:tcW w:w="1560" w:type="dxa"/>
            <w:vAlign w:val="center"/>
          </w:tcPr>
          <w:p w14:paraId="2E75AF67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600,0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3D6BB49" w14:textId="77777777" w:rsidR="00C94020" w:rsidRPr="000D7BA8" w:rsidRDefault="00C94020" w:rsidP="00C94020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600,0</w:t>
            </w:r>
          </w:p>
        </w:tc>
      </w:tr>
      <w:tr w:rsidR="003D4CA3" w:rsidRPr="000D7BA8" w14:paraId="10561CE1" w14:textId="77777777" w:rsidTr="003D4CA3">
        <w:trPr>
          <w:trHeight w:val="1217"/>
          <w:jc w:val="center"/>
        </w:trPr>
        <w:tc>
          <w:tcPr>
            <w:tcW w:w="548" w:type="dxa"/>
            <w:vMerge w:val="restart"/>
          </w:tcPr>
          <w:p w14:paraId="02675F45" w14:textId="77777777" w:rsidR="003D4CA3" w:rsidRPr="000D7BA8" w:rsidRDefault="0058703B" w:rsidP="003D4CA3">
            <w:pPr>
              <w:rPr>
                <w:lang w:val="uk-UA"/>
              </w:rPr>
            </w:pPr>
            <w:r w:rsidRPr="000D7BA8">
              <w:rPr>
                <w:lang w:val="uk-UA"/>
              </w:rPr>
              <w:t>7</w:t>
            </w:r>
          </w:p>
        </w:tc>
        <w:tc>
          <w:tcPr>
            <w:tcW w:w="2192" w:type="dxa"/>
            <w:vMerge w:val="restart"/>
            <w:shd w:val="clear" w:color="auto" w:fill="auto"/>
          </w:tcPr>
          <w:p w14:paraId="52BE87C6" w14:textId="77777777" w:rsidR="003D4CA3" w:rsidRPr="000D7BA8" w:rsidRDefault="003D4CA3" w:rsidP="003D4CA3">
            <w:pPr>
              <w:rPr>
                <w:rFonts w:eastAsia="Calibri"/>
                <w:lang w:val="uk-UA" w:eastAsia="en-US"/>
              </w:rPr>
            </w:pPr>
            <w:r w:rsidRPr="000D7BA8">
              <w:rPr>
                <w:lang w:val="uk-UA"/>
              </w:rPr>
              <w:t>Предмети, матеріали та інвентар</w:t>
            </w:r>
            <w:r w:rsidRPr="000D7BA8">
              <w:rPr>
                <w:rFonts w:eastAsia="Calibri"/>
                <w:lang w:val="uk-UA" w:eastAsia="en-US"/>
              </w:rPr>
              <w:t xml:space="preserve"> та оплата поточних послуг (крім комунальних)</w:t>
            </w:r>
          </w:p>
          <w:p w14:paraId="726B8920" w14:textId="77777777" w:rsidR="003D4CA3" w:rsidRPr="000D7BA8" w:rsidRDefault="003D4CA3" w:rsidP="003D4CA3">
            <w:pPr>
              <w:rPr>
                <w:lang w:val="uk-UA"/>
              </w:rPr>
            </w:pPr>
          </w:p>
        </w:tc>
        <w:tc>
          <w:tcPr>
            <w:tcW w:w="3457" w:type="dxa"/>
            <w:shd w:val="clear" w:color="auto" w:fill="auto"/>
            <w:vAlign w:val="center"/>
          </w:tcPr>
          <w:p w14:paraId="22788B6F" w14:textId="77777777" w:rsidR="003D4CA3" w:rsidRPr="000D7BA8" w:rsidRDefault="00B723E3" w:rsidP="00B723E3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Предмети, матеріали, обладнання та інвентар, в т.ч. з</w:t>
            </w:r>
            <w:r w:rsidR="003D4CA3" w:rsidRPr="000D7BA8">
              <w:rPr>
                <w:rFonts w:eastAsia="Calibri"/>
                <w:lang w:val="uk-UA" w:eastAsia="en-US"/>
              </w:rPr>
              <w:t>абезпечення паливо- мастильними матеріалами автотранспорт лікарні для надання меддопомоги</w:t>
            </w:r>
            <w:r w:rsidRPr="000D7BA8">
              <w:rPr>
                <w:rFonts w:eastAsia="Calibri"/>
                <w:lang w:val="uk-UA" w:eastAsia="en-US"/>
              </w:rPr>
              <w:t xml:space="preserve"> та інше</w:t>
            </w:r>
          </w:p>
        </w:tc>
        <w:tc>
          <w:tcPr>
            <w:tcW w:w="1131" w:type="dxa"/>
            <w:vMerge w:val="restart"/>
            <w:vAlign w:val="center"/>
          </w:tcPr>
          <w:p w14:paraId="0589F014" w14:textId="77777777" w:rsidR="003D4CA3" w:rsidRPr="000D7BA8" w:rsidRDefault="003D4CA3" w:rsidP="003D4CA3">
            <w:pPr>
              <w:jc w:val="center"/>
              <w:rPr>
                <w:lang w:val="uk-UA"/>
              </w:rPr>
            </w:pPr>
          </w:p>
          <w:p w14:paraId="17CBDF13" w14:textId="77777777" w:rsidR="003D4CA3" w:rsidRPr="000D7BA8" w:rsidRDefault="003D4CA3" w:rsidP="003D4CA3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  <w:p w14:paraId="03398B09" w14:textId="77777777" w:rsidR="003D4CA3" w:rsidRPr="000D7BA8" w:rsidRDefault="003D4CA3" w:rsidP="003D4CA3">
            <w:pPr>
              <w:jc w:val="center"/>
              <w:rPr>
                <w:lang w:val="uk-UA"/>
              </w:rPr>
            </w:pPr>
          </w:p>
        </w:tc>
        <w:tc>
          <w:tcPr>
            <w:tcW w:w="3576" w:type="dxa"/>
            <w:vMerge w:val="restart"/>
            <w:vAlign w:val="center"/>
          </w:tcPr>
          <w:p w14:paraId="51979569" w14:textId="77777777" w:rsidR="003D4CA3" w:rsidRPr="000D7BA8" w:rsidRDefault="003D4CA3" w:rsidP="003D4CA3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Merge w:val="restart"/>
          </w:tcPr>
          <w:p w14:paraId="3F4BBF61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57F9BBBC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22A410C9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0B24C1AB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1C267E03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0BBCF81C" w14:textId="77777777" w:rsidR="003D4CA3" w:rsidRPr="000D7BA8" w:rsidRDefault="00B723E3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419,9</w:t>
            </w:r>
          </w:p>
        </w:tc>
        <w:tc>
          <w:tcPr>
            <w:tcW w:w="1560" w:type="dxa"/>
            <w:vAlign w:val="center"/>
          </w:tcPr>
          <w:p w14:paraId="6B86F46E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335C0AE2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145,65</w:t>
            </w:r>
          </w:p>
        </w:tc>
        <w:tc>
          <w:tcPr>
            <w:tcW w:w="1560" w:type="dxa"/>
            <w:vAlign w:val="center"/>
          </w:tcPr>
          <w:p w14:paraId="6D1A61BB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  <w:p w14:paraId="282436C6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145,65</w:t>
            </w:r>
          </w:p>
        </w:tc>
      </w:tr>
      <w:tr w:rsidR="003D4CA3" w:rsidRPr="000D7BA8" w14:paraId="2B451F80" w14:textId="77777777" w:rsidTr="0009280F">
        <w:trPr>
          <w:trHeight w:val="146"/>
          <w:jc w:val="center"/>
        </w:trPr>
        <w:tc>
          <w:tcPr>
            <w:tcW w:w="548" w:type="dxa"/>
            <w:vMerge/>
            <w:vAlign w:val="center"/>
          </w:tcPr>
          <w:p w14:paraId="529E9A23" w14:textId="77777777" w:rsidR="003D4CA3" w:rsidRPr="000D7BA8" w:rsidRDefault="003D4CA3" w:rsidP="003D4CA3">
            <w:pPr>
              <w:rPr>
                <w:lang w:val="uk-UA"/>
              </w:rPr>
            </w:pPr>
          </w:p>
        </w:tc>
        <w:tc>
          <w:tcPr>
            <w:tcW w:w="2192" w:type="dxa"/>
            <w:vMerge/>
            <w:shd w:val="clear" w:color="auto" w:fill="auto"/>
            <w:vAlign w:val="center"/>
          </w:tcPr>
          <w:p w14:paraId="298C059C" w14:textId="77777777" w:rsidR="003D4CA3" w:rsidRPr="000D7BA8" w:rsidRDefault="003D4CA3" w:rsidP="003D4CA3">
            <w:pPr>
              <w:rPr>
                <w:rFonts w:eastAsia="Calibri"/>
                <w:lang w:val="uk-UA" w:eastAsia="en-US"/>
              </w:rPr>
            </w:pPr>
          </w:p>
        </w:tc>
        <w:tc>
          <w:tcPr>
            <w:tcW w:w="3457" w:type="dxa"/>
            <w:shd w:val="clear" w:color="auto" w:fill="auto"/>
            <w:vAlign w:val="center"/>
          </w:tcPr>
          <w:p w14:paraId="7BC003CA" w14:textId="77777777" w:rsidR="003D4CA3" w:rsidRPr="000D7BA8" w:rsidRDefault="003D4CA3" w:rsidP="003D4CA3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Оплата послуг (крім комунальних) (послуги зв’язку, вивіз нечистот, утилізація медичних відходів, охорона, обслуговування кисневої системи, обслуговування газової системи, страхування, поточні ремонти і т.п.)</w:t>
            </w:r>
          </w:p>
        </w:tc>
        <w:tc>
          <w:tcPr>
            <w:tcW w:w="1131" w:type="dxa"/>
            <w:vMerge/>
            <w:vAlign w:val="center"/>
          </w:tcPr>
          <w:p w14:paraId="105E5F96" w14:textId="77777777" w:rsidR="003D4CA3" w:rsidRPr="000D7BA8" w:rsidRDefault="003D4CA3" w:rsidP="003D4CA3">
            <w:pPr>
              <w:jc w:val="center"/>
              <w:rPr>
                <w:lang w:val="uk-UA"/>
              </w:rPr>
            </w:pPr>
          </w:p>
        </w:tc>
        <w:tc>
          <w:tcPr>
            <w:tcW w:w="3576" w:type="dxa"/>
            <w:vMerge/>
            <w:vAlign w:val="center"/>
          </w:tcPr>
          <w:p w14:paraId="0F85B312" w14:textId="77777777" w:rsidR="003D4CA3" w:rsidRPr="000D7BA8" w:rsidRDefault="003D4CA3" w:rsidP="003D4CA3">
            <w:pPr>
              <w:rPr>
                <w:rFonts w:eastAsia="Calibri"/>
                <w:lang w:val="uk-UA" w:eastAsia="en-US"/>
              </w:rPr>
            </w:pPr>
          </w:p>
        </w:tc>
        <w:tc>
          <w:tcPr>
            <w:tcW w:w="1701" w:type="dxa"/>
            <w:vMerge/>
            <w:vAlign w:val="center"/>
          </w:tcPr>
          <w:p w14:paraId="17336826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vAlign w:val="center"/>
          </w:tcPr>
          <w:p w14:paraId="2A2F2C88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204,25</w:t>
            </w:r>
          </w:p>
        </w:tc>
        <w:tc>
          <w:tcPr>
            <w:tcW w:w="1560" w:type="dxa"/>
            <w:vAlign w:val="center"/>
          </w:tcPr>
          <w:p w14:paraId="6ECC361E" w14:textId="77777777" w:rsidR="003D4CA3" w:rsidRPr="000D7BA8" w:rsidRDefault="003D4CA3" w:rsidP="003D4CA3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204,25</w:t>
            </w:r>
          </w:p>
        </w:tc>
      </w:tr>
      <w:tr w:rsidR="00B93C8F" w:rsidRPr="000D7BA8" w14:paraId="49996F62" w14:textId="77777777" w:rsidTr="00465090">
        <w:trPr>
          <w:trHeight w:val="146"/>
          <w:jc w:val="center"/>
        </w:trPr>
        <w:tc>
          <w:tcPr>
            <w:tcW w:w="548" w:type="dxa"/>
            <w:vMerge/>
            <w:vAlign w:val="center"/>
          </w:tcPr>
          <w:p w14:paraId="15D63C0E" w14:textId="77777777" w:rsidR="00B93C8F" w:rsidRPr="000D7BA8" w:rsidRDefault="00B93C8F" w:rsidP="00BE6634">
            <w:pPr>
              <w:rPr>
                <w:lang w:val="uk-UA"/>
              </w:rPr>
            </w:pPr>
          </w:p>
        </w:tc>
        <w:tc>
          <w:tcPr>
            <w:tcW w:w="2192" w:type="dxa"/>
            <w:vMerge/>
            <w:shd w:val="clear" w:color="auto" w:fill="auto"/>
            <w:vAlign w:val="center"/>
          </w:tcPr>
          <w:p w14:paraId="56CAB4A9" w14:textId="77777777" w:rsidR="00B93C8F" w:rsidRPr="000D7BA8" w:rsidRDefault="00B93C8F" w:rsidP="00BE6634">
            <w:pPr>
              <w:rPr>
                <w:rFonts w:eastAsia="Calibri"/>
                <w:lang w:val="uk-UA" w:eastAsia="en-US"/>
              </w:rPr>
            </w:pPr>
          </w:p>
        </w:tc>
        <w:tc>
          <w:tcPr>
            <w:tcW w:w="3457" w:type="dxa"/>
            <w:shd w:val="clear" w:color="auto" w:fill="auto"/>
            <w:vAlign w:val="center"/>
          </w:tcPr>
          <w:p w14:paraId="39818D7D" w14:textId="77777777" w:rsidR="00B93C8F" w:rsidRPr="000D7BA8" w:rsidRDefault="003D4CA3" w:rsidP="003D4CA3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Забезпечення встановлення на території лікарні системи відеоспостереження </w:t>
            </w:r>
            <w:r w:rsidRPr="000D7BA8">
              <w:rPr>
                <w:rFonts w:eastAsia="Calibri"/>
                <w:lang w:val="uk-UA" w:eastAsia="en-US"/>
              </w:rPr>
              <w:lastRenderedPageBreak/>
              <w:t>(придбання відповідних предметів, обладнання, витратних матеріалів та оплата робіт по монтажу і налагодженню)</w:t>
            </w:r>
          </w:p>
        </w:tc>
        <w:tc>
          <w:tcPr>
            <w:tcW w:w="1131" w:type="dxa"/>
            <w:vAlign w:val="center"/>
          </w:tcPr>
          <w:p w14:paraId="3A1DC2F0" w14:textId="77777777" w:rsidR="00B93C8F" w:rsidRPr="000D7BA8" w:rsidRDefault="003D4CA3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lastRenderedPageBreak/>
              <w:t>2025 р.</w:t>
            </w:r>
          </w:p>
        </w:tc>
        <w:tc>
          <w:tcPr>
            <w:tcW w:w="3576" w:type="dxa"/>
            <w:vMerge/>
            <w:vAlign w:val="center"/>
          </w:tcPr>
          <w:p w14:paraId="22CC3274" w14:textId="77777777" w:rsidR="00B93C8F" w:rsidRPr="000D7BA8" w:rsidRDefault="00B93C8F" w:rsidP="00BE6634">
            <w:pPr>
              <w:rPr>
                <w:rFonts w:eastAsia="Calibri"/>
                <w:lang w:val="uk-UA" w:eastAsia="en-US"/>
              </w:rPr>
            </w:pPr>
          </w:p>
        </w:tc>
        <w:tc>
          <w:tcPr>
            <w:tcW w:w="1701" w:type="dxa"/>
            <w:vAlign w:val="center"/>
          </w:tcPr>
          <w:p w14:paraId="0EB847A3" w14:textId="77777777" w:rsidR="00B93C8F" w:rsidRPr="000D7BA8" w:rsidRDefault="003D4CA3" w:rsidP="00E30736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137,</w:t>
            </w:r>
            <w:r w:rsidR="00E30736" w:rsidRPr="000D7BA8">
              <w:rPr>
                <w:lang w:val="uk-UA" w:eastAsia="en-US"/>
              </w:rPr>
              <w:t>6</w:t>
            </w:r>
          </w:p>
        </w:tc>
        <w:tc>
          <w:tcPr>
            <w:tcW w:w="1560" w:type="dxa"/>
            <w:vAlign w:val="center"/>
          </w:tcPr>
          <w:p w14:paraId="4EA0F43B" w14:textId="77777777" w:rsidR="00B93C8F" w:rsidRPr="000D7BA8" w:rsidRDefault="00B93C8F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0FC6683C" w14:textId="77777777" w:rsidR="00B93C8F" w:rsidRPr="000D7BA8" w:rsidRDefault="00B93C8F" w:rsidP="00BE6634">
            <w:pPr>
              <w:jc w:val="center"/>
              <w:rPr>
                <w:lang w:val="uk-UA" w:eastAsia="en-US"/>
              </w:rPr>
            </w:pPr>
          </w:p>
        </w:tc>
      </w:tr>
      <w:tr w:rsidR="00BE6634" w:rsidRPr="000D7BA8" w14:paraId="013CAD1B" w14:textId="77777777" w:rsidTr="00465090">
        <w:trPr>
          <w:trHeight w:val="146"/>
          <w:jc w:val="center"/>
        </w:trPr>
        <w:tc>
          <w:tcPr>
            <w:tcW w:w="548" w:type="dxa"/>
            <w:vAlign w:val="center"/>
          </w:tcPr>
          <w:p w14:paraId="1E52D52D" w14:textId="77777777" w:rsidR="00BE6634" w:rsidRPr="000D7BA8" w:rsidRDefault="0058703B" w:rsidP="00BE6634">
            <w:pPr>
              <w:rPr>
                <w:lang w:val="uk-UA"/>
              </w:rPr>
            </w:pPr>
            <w:r w:rsidRPr="000D7BA8">
              <w:rPr>
                <w:lang w:val="uk-UA"/>
              </w:rPr>
              <w:t>8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6AC8D944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Інші видатки</w:t>
            </w:r>
          </w:p>
        </w:tc>
        <w:tc>
          <w:tcPr>
            <w:tcW w:w="3457" w:type="dxa"/>
            <w:shd w:val="clear" w:color="auto" w:fill="auto"/>
            <w:vAlign w:val="center"/>
          </w:tcPr>
          <w:p w14:paraId="3643EF34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Податки та інші обов</w:t>
            </w:r>
            <w:r w:rsidRPr="000D7BA8">
              <w:rPr>
                <w:rFonts w:eastAsia="Calibri"/>
                <w:lang w:val="uk-UA" w:eastAsia="en-US"/>
              </w:rPr>
              <w:br w:type="column"/>
              <w:t>’язкові платежі,  збори</w:t>
            </w:r>
          </w:p>
        </w:tc>
        <w:tc>
          <w:tcPr>
            <w:tcW w:w="1131" w:type="dxa"/>
            <w:vAlign w:val="center"/>
          </w:tcPr>
          <w:p w14:paraId="673C6E23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145A232A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6103ABB1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2,5</w:t>
            </w:r>
          </w:p>
        </w:tc>
        <w:tc>
          <w:tcPr>
            <w:tcW w:w="1560" w:type="dxa"/>
            <w:vAlign w:val="center"/>
          </w:tcPr>
          <w:p w14:paraId="64DE904C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2,5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9529C22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2,5</w:t>
            </w:r>
          </w:p>
        </w:tc>
      </w:tr>
      <w:tr w:rsidR="00BE6634" w:rsidRPr="000D7BA8" w14:paraId="0ECB5A76" w14:textId="77777777" w:rsidTr="00465090">
        <w:trPr>
          <w:trHeight w:val="146"/>
          <w:jc w:val="center"/>
        </w:trPr>
        <w:tc>
          <w:tcPr>
            <w:tcW w:w="548" w:type="dxa"/>
            <w:vMerge w:val="restart"/>
            <w:vAlign w:val="center"/>
          </w:tcPr>
          <w:p w14:paraId="0FC995BD" w14:textId="77777777" w:rsidR="00BE6634" w:rsidRPr="000D7BA8" w:rsidRDefault="0058703B" w:rsidP="00BE6634">
            <w:pPr>
              <w:rPr>
                <w:lang w:val="uk-UA"/>
              </w:rPr>
            </w:pPr>
            <w:r w:rsidRPr="000D7BA8">
              <w:rPr>
                <w:lang w:val="uk-UA"/>
              </w:rPr>
              <w:t>9</w:t>
            </w:r>
          </w:p>
        </w:tc>
        <w:tc>
          <w:tcPr>
            <w:tcW w:w="2192" w:type="dxa"/>
            <w:vMerge w:val="restart"/>
            <w:shd w:val="clear" w:color="auto" w:fill="auto"/>
            <w:vAlign w:val="center"/>
          </w:tcPr>
          <w:p w14:paraId="43823E97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shd w:val="clear" w:color="auto" w:fill="FFFFFF"/>
                <w:lang w:val="uk-UA"/>
              </w:rPr>
              <w:t>Придбання обладнання і предметів довгострокового користування</w:t>
            </w:r>
          </w:p>
        </w:tc>
        <w:tc>
          <w:tcPr>
            <w:tcW w:w="3457" w:type="dxa"/>
            <w:shd w:val="clear" w:color="auto" w:fill="auto"/>
            <w:vAlign w:val="center"/>
          </w:tcPr>
          <w:p w14:paraId="76A7FE68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Придбання газових котлів (4</w:t>
            </w:r>
          </w:p>
          <w:p w14:paraId="25D7D252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 xml:space="preserve"> шт.)</w:t>
            </w:r>
          </w:p>
          <w:p w14:paraId="63AC550D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</w:p>
        </w:tc>
        <w:tc>
          <w:tcPr>
            <w:tcW w:w="1131" w:type="dxa"/>
            <w:vAlign w:val="center"/>
          </w:tcPr>
          <w:p w14:paraId="6547B594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0B0DD126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2C1D653D" w14:textId="77777777" w:rsidR="00BE6634" w:rsidRPr="000D7BA8" w:rsidRDefault="003D4CA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170,0</w:t>
            </w:r>
          </w:p>
        </w:tc>
        <w:tc>
          <w:tcPr>
            <w:tcW w:w="1560" w:type="dxa"/>
            <w:vAlign w:val="center"/>
          </w:tcPr>
          <w:p w14:paraId="7EC1A51B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5E7F5BE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170,0</w:t>
            </w:r>
          </w:p>
        </w:tc>
      </w:tr>
      <w:tr w:rsidR="00BE6634" w:rsidRPr="000D7BA8" w14:paraId="309769E7" w14:textId="77777777" w:rsidTr="00465090">
        <w:trPr>
          <w:trHeight w:val="690"/>
          <w:jc w:val="center"/>
        </w:trPr>
        <w:tc>
          <w:tcPr>
            <w:tcW w:w="548" w:type="dxa"/>
            <w:vMerge/>
            <w:vAlign w:val="center"/>
          </w:tcPr>
          <w:p w14:paraId="2A5A0B94" w14:textId="77777777" w:rsidR="00BE6634" w:rsidRPr="000D7BA8" w:rsidRDefault="00BE6634" w:rsidP="00BE6634">
            <w:pPr>
              <w:rPr>
                <w:lang w:val="uk-UA"/>
              </w:rPr>
            </w:pPr>
          </w:p>
        </w:tc>
        <w:tc>
          <w:tcPr>
            <w:tcW w:w="2192" w:type="dxa"/>
            <w:vMerge/>
            <w:shd w:val="clear" w:color="auto" w:fill="auto"/>
            <w:vAlign w:val="center"/>
          </w:tcPr>
          <w:p w14:paraId="5B7AF4C5" w14:textId="77777777" w:rsidR="00BE6634" w:rsidRPr="000D7BA8" w:rsidRDefault="00BE6634" w:rsidP="00BE6634">
            <w:pPr>
              <w:rPr>
                <w:shd w:val="clear" w:color="auto" w:fill="FFFFFF"/>
                <w:lang w:val="uk-UA"/>
              </w:rPr>
            </w:pPr>
          </w:p>
        </w:tc>
        <w:tc>
          <w:tcPr>
            <w:tcW w:w="3457" w:type="dxa"/>
            <w:shd w:val="clear" w:color="auto" w:fill="auto"/>
          </w:tcPr>
          <w:p w14:paraId="170D18C3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Придбання ноутбуків</w:t>
            </w:r>
          </w:p>
        </w:tc>
        <w:tc>
          <w:tcPr>
            <w:tcW w:w="1131" w:type="dxa"/>
          </w:tcPr>
          <w:p w14:paraId="6C7BB998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618BE45E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4EC4D692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vAlign w:val="center"/>
          </w:tcPr>
          <w:p w14:paraId="70687282" w14:textId="77777777" w:rsidR="00BE6634" w:rsidRPr="000D7BA8" w:rsidRDefault="003D4CA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100,0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71FDCC66" w14:textId="77777777" w:rsidR="00BE6634" w:rsidRPr="000D7BA8" w:rsidRDefault="003D4CA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100,0</w:t>
            </w:r>
          </w:p>
        </w:tc>
      </w:tr>
      <w:tr w:rsidR="00BE6634" w:rsidRPr="000D7BA8" w14:paraId="1118612E" w14:textId="77777777" w:rsidTr="00465090">
        <w:trPr>
          <w:trHeight w:val="654"/>
          <w:jc w:val="center"/>
        </w:trPr>
        <w:tc>
          <w:tcPr>
            <w:tcW w:w="548" w:type="dxa"/>
            <w:vMerge/>
            <w:vAlign w:val="center"/>
          </w:tcPr>
          <w:p w14:paraId="3BC69EB5" w14:textId="77777777" w:rsidR="00BE6634" w:rsidRPr="000D7BA8" w:rsidRDefault="00BE6634" w:rsidP="00BE6634">
            <w:pPr>
              <w:rPr>
                <w:lang w:val="uk-UA"/>
              </w:rPr>
            </w:pPr>
          </w:p>
        </w:tc>
        <w:tc>
          <w:tcPr>
            <w:tcW w:w="2192" w:type="dxa"/>
            <w:vMerge/>
            <w:shd w:val="clear" w:color="auto" w:fill="auto"/>
            <w:vAlign w:val="center"/>
          </w:tcPr>
          <w:p w14:paraId="4DC34CC9" w14:textId="77777777" w:rsidR="00BE6634" w:rsidRPr="000D7BA8" w:rsidRDefault="00BE6634" w:rsidP="00BE6634">
            <w:pPr>
              <w:rPr>
                <w:shd w:val="clear" w:color="auto" w:fill="FFFFFF"/>
                <w:lang w:val="uk-UA"/>
              </w:rPr>
            </w:pPr>
          </w:p>
        </w:tc>
        <w:tc>
          <w:tcPr>
            <w:tcW w:w="3457" w:type="dxa"/>
            <w:shd w:val="clear" w:color="auto" w:fill="auto"/>
          </w:tcPr>
          <w:p w14:paraId="58659C5A" w14:textId="3475FDC5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Придбання медичного обладнання, в т.ч. операційного столу</w:t>
            </w:r>
            <w:r w:rsidR="00B723E3" w:rsidRPr="000D7BA8">
              <w:rPr>
                <w:rFonts w:eastAsia="Calibri"/>
                <w:lang w:val="uk-UA" w:eastAsia="en-US"/>
              </w:rPr>
              <w:t>, електрокардіограф</w:t>
            </w:r>
            <w:r w:rsidR="00212509" w:rsidRPr="000D7BA8">
              <w:rPr>
                <w:rFonts w:eastAsia="Calibri"/>
                <w:lang w:val="uk-UA" w:eastAsia="en-US"/>
              </w:rPr>
              <w:t>а</w:t>
            </w:r>
            <w:r w:rsidR="00B723E3" w:rsidRPr="000D7BA8">
              <w:rPr>
                <w:rFonts w:eastAsia="Calibri"/>
                <w:lang w:val="uk-UA" w:eastAsia="en-US"/>
              </w:rPr>
              <w:t xml:space="preserve"> з передачею даних, спірограф</w:t>
            </w:r>
            <w:r w:rsidR="00212509" w:rsidRPr="000D7BA8">
              <w:rPr>
                <w:rFonts w:eastAsia="Calibri"/>
                <w:lang w:val="uk-UA" w:eastAsia="en-US"/>
              </w:rPr>
              <w:t>а</w:t>
            </w:r>
          </w:p>
        </w:tc>
        <w:tc>
          <w:tcPr>
            <w:tcW w:w="1131" w:type="dxa"/>
          </w:tcPr>
          <w:p w14:paraId="4D2C00A9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2025-2027рр.</w:t>
            </w:r>
          </w:p>
        </w:tc>
        <w:tc>
          <w:tcPr>
            <w:tcW w:w="3576" w:type="dxa"/>
            <w:vAlign w:val="center"/>
          </w:tcPr>
          <w:p w14:paraId="2C2236AD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3798582D" w14:textId="77777777" w:rsidR="00BE6634" w:rsidRPr="000D7BA8" w:rsidRDefault="00B723E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455,2</w:t>
            </w:r>
          </w:p>
        </w:tc>
        <w:tc>
          <w:tcPr>
            <w:tcW w:w="1560" w:type="dxa"/>
            <w:vAlign w:val="center"/>
          </w:tcPr>
          <w:p w14:paraId="6A7B7B34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E327753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</w:tr>
      <w:tr w:rsidR="00BE6634" w:rsidRPr="000D7BA8" w14:paraId="083A52E2" w14:textId="77777777" w:rsidTr="00465090">
        <w:trPr>
          <w:trHeight w:val="654"/>
          <w:jc w:val="center"/>
        </w:trPr>
        <w:tc>
          <w:tcPr>
            <w:tcW w:w="548" w:type="dxa"/>
            <w:vAlign w:val="center"/>
          </w:tcPr>
          <w:p w14:paraId="6F54D3C3" w14:textId="77777777" w:rsidR="00BE6634" w:rsidRPr="000D7BA8" w:rsidRDefault="0058703B" w:rsidP="00BE6634">
            <w:pPr>
              <w:rPr>
                <w:lang w:val="uk-UA"/>
              </w:rPr>
            </w:pPr>
            <w:r w:rsidRPr="000D7BA8">
              <w:rPr>
                <w:lang w:val="uk-UA"/>
              </w:rPr>
              <w:t>10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244CC692" w14:textId="77777777" w:rsidR="00BE6634" w:rsidRPr="000D7BA8" w:rsidRDefault="00BE6634" w:rsidP="00BE6634">
            <w:pPr>
              <w:rPr>
                <w:shd w:val="clear" w:color="auto" w:fill="FFFFFF"/>
                <w:lang w:val="uk-UA"/>
              </w:rPr>
            </w:pPr>
            <w:r w:rsidRPr="000D7BA8">
              <w:rPr>
                <w:shd w:val="clear" w:color="auto" w:fill="FFFFFF"/>
                <w:lang w:val="uk-UA"/>
              </w:rPr>
              <w:t>Реконструкція та реставрація інших об’єктів</w:t>
            </w:r>
          </w:p>
        </w:tc>
        <w:tc>
          <w:tcPr>
            <w:tcW w:w="3457" w:type="dxa"/>
            <w:shd w:val="clear" w:color="auto" w:fill="auto"/>
          </w:tcPr>
          <w:p w14:paraId="306A83B7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Виготовлення проектно-кошторисної документації для реконструкції даху поліклінічного відділення</w:t>
            </w:r>
          </w:p>
        </w:tc>
        <w:tc>
          <w:tcPr>
            <w:tcW w:w="1131" w:type="dxa"/>
          </w:tcPr>
          <w:p w14:paraId="014BD18F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</w:t>
            </w:r>
          </w:p>
        </w:tc>
        <w:tc>
          <w:tcPr>
            <w:tcW w:w="3576" w:type="dxa"/>
            <w:vAlign w:val="center"/>
          </w:tcPr>
          <w:p w14:paraId="54B318C4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75C9EB6C" w14:textId="77777777" w:rsidR="00BE6634" w:rsidRPr="000D7BA8" w:rsidRDefault="003D4CA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100,0</w:t>
            </w:r>
          </w:p>
        </w:tc>
        <w:tc>
          <w:tcPr>
            <w:tcW w:w="1560" w:type="dxa"/>
            <w:vAlign w:val="center"/>
          </w:tcPr>
          <w:p w14:paraId="5E5979D4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29A3B3ED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</w:tr>
      <w:tr w:rsidR="00BE6634" w:rsidRPr="000D7BA8" w14:paraId="24364E08" w14:textId="77777777" w:rsidTr="00465090">
        <w:trPr>
          <w:trHeight w:val="654"/>
          <w:jc w:val="center"/>
        </w:trPr>
        <w:tc>
          <w:tcPr>
            <w:tcW w:w="548" w:type="dxa"/>
            <w:vAlign w:val="center"/>
          </w:tcPr>
          <w:p w14:paraId="408A5C07" w14:textId="77777777" w:rsidR="00BE6634" w:rsidRPr="000D7BA8" w:rsidRDefault="0058703B" w:rsidP="00BE6634">
            <w:pPr>
              <w:rPr>
                <w:lang w:val="uk-UA"/>
              </w:rPr>
            </w:pPr>
            <w:r w:rsidRPr="000D7BA8">
              <w:rPr>
                <w:lang w:val="uk-UA"/>
              </w:rPr>
              <w:t>11</w:t>
            </w:r>
          </w:p>
        </w:tc>
        <w:tc>
          <w:tcPr>
            <w:tcW w:w="2192" w:type="dxa"/>
            <w:shd w:val="clear" w:color="auto" w:fill="auto"/>
            <w:vAlign w:val="center"/>
          </w:tcPr>
          <w:p w14:paraId="16F94DAA" w14:textId="77777777" w:rsidR="00BE6634" w:rsidRPr="000D7BA8" w:rsidRDefault="00BE6634" w:rsidP="00BE6634">
            <w:pPr>
              <w:rPr>
                <w:shd w:val="clear" w:color="auto" w:fill="FFFFFF"/>
                <w:lang w:val="uk-UA"/>
              </w:rPr>
            </w:pPr>
            <w:r w:rsidRPr="000D7BA8">
              <w:rPr>
                <w:shd w:val="clear" w:color="auto" w:fill="FFFFFF"/>
                <w:lang w:val="uk-UA"/>
              </w:rPr>
              <w:t>Капітальний ремонт інших об’єктів</w:t>
            </w:r>
          </w:p>
        </w:tc>
        <w:tc>
          <w:tcPr>
            <w:tcW w:w="3457" w:type="dxa"/>
            <w:shd w:val="clear" w:color="auto" w:fill="auto"/>
          </w:tcPr>
          <w:p w14:paraId="7525336B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Виготовлення проектно-кошторисної документації для проведення капітального ремонту поліклінічного відділення</w:t>
            </w:r>
          </w:p>
        </w:tc>
        <w:tc>
          <w:tcPr>
            <w:tcW w:w="1131" w:type="dxa"/>
          </w:tcPr>
          <w:p w14:paraId="2F3286B5" w14:textId="77777777" w:rsidR="00BE6634" w:rsidRPr="000D7BA8" w:rsidRDefault="00BE6634" w:rsidP="00BE6634">
            <w:pPr>
              <w:jc w:val="center"/>
              <w:rPr>
                <w:lang w:val="uk-UA"/>
              </w:rPr>
            </w:pPr>
            <w:r w:rsidRPr="000D7BA8">
              <w:rPr>
                <w:lang w:val="uk-UA"/>
              </w:rPr>
              <w:t>2025-2027рр</w:t>
            </w:r>
          </w:p>
        </w:tc>
        <w:tc>
          <w:tcPr>
            <w:tcW w:w="3576" w:type="dxa"/>
            <w:vAlign w:val="center"/>
          </w:tcPr>
          <w:p w14:paraId="4066AAE4" w14:textId="77777777" w:rsidR="00BE6634" w:rsidRPr="000D7BA8" w:rsidRDefault="00BE6634" w:rsidP="00BE6634">
            <w:pPr>
              <w:rPr>
                <w:rFonts w:eastAsia="Calibri"/>
                <w:lang w:val="uk-UA" w:eastAsia="en-US"/>
              </w:rPr>
            </w:pPr>
            <w:r w:rsidRPr="000D7BA8">
              <w:rPr>
                <w:rFonts w:eastAsia="Calibri"/>
                <w:lang w:val="uk-UA" w:eastAsia="en-US"/>
              </w:rPr>
              <w:t>бюджет Диканської селищної територіальної громади</w:t>
            </w:r>
          </w:p>
        </w:tc>
        <w:tc>
          <w:tcPr>
            <w:tcW w:w="1701" w:type="dxa"/>
            <w:vAlign w:val="center"/>
          </w:tcPr>
          <w:p w14:paraId="3DB6BE33" w14:textId="77777777" w:rsidR="00BE6634" w:rsidRPr="000D7BA8" w:rsidRDefault="003D4CA3" w:rsidP="00BE6634">
            <w:pPr>
              <w:jc w:val="center"/>
              <w:rPr>
                <w:lang w:val="uk-UA" w:eastAsia="en-US"/>
              </w:rPr>
            </w:pPr>
            <w:r w:rsidRPr="000D7BA8">
              <w:rPr>
                <w:lang w:val="uk-UA" w:eastAsia="en-US"/>
              </w:rPr>
              <w:t>100,0</w:t>
            </w:r>
          </w:p>
        </w:tc>
        <w:tc>
          <w:tcPr>
            <w:tcW w:w="1560" w:type="dxa"/>
            <w:vAlign w:val="center"/>
          </w:tcPr>
          <w:p w14:paraId="26AB8E69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1E830A7E" w14:textId="77777777" w:rsidR="00BE6634" w:rsidRPr="000D7BA8" w:rsidRDefault="00BE6634" w:rsidP="00BE6634">
            <w:pPr>
              <w:jc w:val="center"/>
              <w:rPr>
                <w:lang w:val="uk-UA" w:eastAsia="en-US"/>
              </w:rPr>
            </w:pPr>
          </w:p>
        </w:tc>
      </w:tr>
    </w:tbl>
    <w:p w14:paraId="525C3C9B" w14:textId="77777777" w:rsidR="00C94020" w:rsidRPr="000D7BA8" w:rsidRDefault="00C94020" w:rsidP="00C94020">
      <w:pPr>
        <w:tabs>
          <w:tab w:val="left" w:pos="6675"/>
        </w:tabs>
        <w:rPr>
          <w:sz w:val="28"/>
          <w:szCs w:val="28"/>
          <w:lang w:val="uk-UA"/>
        </w:rPr>
      </w:pPr>
    </w:p>
    <w:p w14:paraId="378DECE3" w14:textId="105B93A4" w:rsidR="00C94020" w:rsidRPr="000D7BA8" w:rsidRDefault="00C94020" w:rsidP="00C94020">
      <w:pPr>
        <w:tabs>
          <w:tab w:val="left" w:pos="6675"/>
        </w:tabs>
        <w:rPr>
          <w:lang w:val="uk-UA"/>
        </w:rPr>
      </w:pPr>
      <w:r w:rsidRPr="000D7BA8">
        <w:rPr>
          <w:sz w:val="28"/>
          <w:szCs w:val="28"/>
          <w:lang w:val="uk-UA"/>
        </w:rPr>
        <w:t xml:space="preserve">       </w:t>
      </w:r>
      <w:r w:rsidR="004C1786" w:rsidRPr="000D7BA8">
        <w:rPr>
          <w:sz w:val="28"/>
          <w:szCs w:val="28"/>
          <w:lang w:val="uk-UA"/>
        </w:rPr>
        <w:t>В</w:t>
      </w:r>
      <w:r w:rsidRPr="000D7BA8">
        <w:rPr>
          <w:sz w:val="28"/>
          <w:szCs w:val="28"/>
          <w:lang w:val="uk-UA"/>
        </w:rPr>
        <w:t>.о.</w:t>
      </w:r>
      <w:r w:rsidR="000D7BA8">
        <w:rPr>
          <w:sz w:val="28"/>
          <w:szCs w:val="28"/>
          <w:lang w:val="uk-UA"/>
        </w:rPr>
        <w:t xml:space="preserve"> </w:t>
      </w:r>
      <w:r w:rsidRPr="000D7BA8">
        <w:rPr>
          <w:sz w:val="28"/>
          <w:szCs w:val="28"/>
          <w:lang w:val="uk-UA"/>
        </w:rPr>
        <w:t>генерального директора</w:t>
      </w:r>
      <w:r w:rsidRPr="000D7BA8">
        <w:rPr>
          <w:sz w:val="28"/>
          <w:szCs w:val="28"/>
          <w:lang w:val="uk-UA"/>
        </w:rPr>
        <w:tab/>
        <w:t xml:space="preserve">                                                                                    Інна ДЗЮБА</w:t>
      </w:r>
    </w:p>
    <w:p w14:paraId="5AC58D7D" w14:textId="77777777" w:rsidR="00C94020" w:rsidRPr="000D7BA8" w:rsidRDefault="00C94020" w:rsidP="00724DDC">
      <w:pPr>
        <w:rPr>
          <w:lang w:val="uk-UA"/>
        </w:rPr>
      </w:pPr>
    </w:p>
    <w:sectPr w:rsidR="00C94020" w:rsidRPr="000D7BA8" w:rsidSect="00C94020">
      <w:pgSz w:w="16838" w:h="11906" w:orient="landscape"/>
      <w:pgMar w:top="99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53112"/>
    <w:multiLevelType w:val="hybridMultilevel"/>
    <w:tmpl w:val="9D94BC46"/>
    <w:lvl w:ilvl="0" w:tplc="64DA5E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6ED351C6"/>
    <w:multiLevelType w:val="multilevel"/>
    <w:tmpl w:val="6F0EE7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DA44DB8"/>
    <w:multiLevelType w:val="hybridMultilevel"/>
    <w:tmpl w:val="EE0E2DE6"/>
    <w:lvl w:ilvl="0" w:tplc="863ACE74">
      <w:start w:val="3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2D4F"/>
    <w:rsid w:val="00086297"/>
    <w:rsid w:val="000D7BA8"/>
    <w:rsid w:val="00212509"/>
    <w:rsid w:val="003C5352"/>
    <w:rsid w:val="003D4CA3"/>
    <w:rsid w:val="003D77E3"/>
    <w:rsid w:val="004C1786"/>
    <w:rsid w:val="004F54A2"/>
    <w:rsid w:val="0054206E"/>
    <w:rsid w:val="00566AE0"/>
    <w:rsid w:val="0058703B"/>
    <w:rsid w:val="00592D4F"/>
    <w:rsid w:val="005D265F"/>
    <w:rsid w:val="005F2140"/>
    <w:rsid w:val="00621DBD"/>
    <w:rsid w:val="006E4F86"/>
    <w:rsid w:val="00724DDC"/>
    <w:rsid w:val="009E50C4"/>
    <w:rsid w:val="009F0D57"/>
    <w:rsid w:val="009F577C"/>
    <w:rsid w:val="00AA2BF5"/>
    <w:rsid w:val="00B6629B"/>
    <w:rsid w:val="00B723E3"/>
    <w:rsid w:val="00B93C8F"/>
    <w:rsid w:val="00BE6634"/>
    <w:rsid w:val="00C8410F"/>
    <w:rsid w:val="00C94020"/>
    <w:rsid w:val="00CC67D9"/>
    <w:rsid w:val="00D16DDF"/>
    <w:rsid w:val="00D65E8C"/>
    <w:rsid w:val="00E30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0F8ECF"/>
  <w15:chartTrackingRefBased/>
  <w15:docId w15:val="{CCACD33F-1780-4A81-91C0-FC1DEE61C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4D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724DDC"/>
    <w:pPr>
      <w:widowControl w:val="0"/>
      <w:autoSpaceDE w:val="0"/>
      <w:autoSpaceDN w:val="0"/>
      <w:adjustRightInd w:val="0"/>
    </w:pPr>
    <w:rPr>
      <w:lang w:val="uk-UA" w:eastAsia="uk-UA"/>
    </w:rPr>
  </w:style>
  <w:style w:type="character" w:customStyle="1" w:styleId="FontStyle12">
    <w:name w:val="Font Style12"/>
    <w:rsid w:val="00724DDC"/>
    <w:rPr>
      <w:rFonts w:ascii="Times New Roman" w:hAnsi="Times New Roman" w:cs="Times New Roman" w:hint="default"/>
      <w:b/>
      <w:bCs w:val="0"/>
      <w:sz w:val="24"/>
    </w:rPr>
  </w:style>
  <w:style w:type="paragraph" w:customStyle="1" w:styleId="2">
    <w:name w:val="Основной текст2"/>
    <w:basedOn w:val="a"/>
    <w:rsid w:val="00724DDC"/>
    <w:pPr>
      <w:widowControl w:val="0"/>
      <w:shd w:val="clear" w:color="auto" w:fill="FFFFFF"/>
      <w:spacing w:line="629" w:lineRule="exact"/>
    </w:pPr>
    <w:rPr>
      <w:color w:val="000000"/>
      <w:spacing w:val="-1"/>
      <w:sz w:val="23"/>
      <w:szCs w:val="23"/>
    </w:rPr>
  </w:style>
  <w:style w:type="paragraph" w:customStyle="1" w:styleId="1">
    <w:name w:val="Без интервала1"/>
    <w:uiPriority w:val="1"/>
    <w:qFormat/>
    <w:rsid w:val="00724DDC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table" w:styleId="a3">
    <w:name w:val="Table Grid"/>
    <w:basedOn w:val="a1"/>
    <w:uiPriority w:val="39"/>
    <w:rsid w:val="00C940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3652</Words>
  <Characters>2083</Characters>
  <Application>Microsoft Office Word</Application>
  <DocSecurity>0</DocSecurity>
  <Lines>17</Lines>
  <Paragraphs>11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5724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</dc:creator>
  <cp:keywords/>
  <dc:description/>
  <cp:lastModifiedBy>Таня</cp:lastModifiedBy>
  <cp:revision>9</cp:revision>
  <cp:lastPrinted>2025-04-10T11:56:00Z</cp:lastPrinted>
  <dcterms:created xsi:type="dcterms:W3CDTF">2025-04-07T13:18:00Z</dcterms:created>
  <dcterms:modified xsi:type="dcterms:W3CDTF">2025-04-23T12:59:00Z</dcterms:modified>
</cp:coreProperties>
</file>