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Spec="top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593"/>
      </w:tblGrid>
      <w:tr w:rsidR="000D108D" w14:paraId="68A62242" w14:textId="77777777" w:rsidTr="000D108D">
        <w:trPr>
          <w:trHeight w:val="1946"/>
        </w:trPr>
        <w:tc>
          <w:tcPr>
            <w:tcW w:w="4992" w:type="dxa"/>
          </w:tcPr>
          <w:p w14:paraId="71B6A5D8" w14:textId="77777777" w:rsidR="000D108D" w:rsidRDefault="000D108D" w:rsidP="000D108D">
            <w:pPr>
              <w:tabs>
                <w:tab w:val="left" w:pos="5245"/>
              </w:tabs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93" w:type="dxa"/>
          </w:tcPr>
          <w:p w14:paraId="070533BA" w14:textId="77777777" w:rsidR="000D108D" w:rsidRPr="00B93C8F" w:rsidRDefault="000D108D" w:rsidP="000D1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45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Додаток</w:t>
            </w:r>
          </w:p>
          <w:p w14:paraId="6D9E1B8B" w14:textId="1680C7E0" w:rsidR="000D108D" w:rsidRDefault="000D108D" w:rsidP="000D1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8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AE7D2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A5FEE">
              <w:rPr>
                <w:color w:val="000000"/>
                <w:sz w:val="28"/>
                <w:szCs w:val="28"/>
                <w:lang w:val="uk-UA"/>
              </w:rPr>
              <w:t>сімдесят треть</w:t>
            </w:r>
            <w:r w:rsidR="00BB7D64">
              <w:rPr>
                <w:color w:val="000000"/>
                <w:sz w:val="28"/>
                <w:szCs w:val="28"/>
                <w:lang w:val="uk-UA"/>
              </w:rPr>
              <w:t>ої чергової</w:t>
            </w:r>
            <w:r w:rsidR="00AE7D2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>сесії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B7D64">
              <w:rPr>
                <w:color w:val="000000"/>
                <w:sz w:val="28"/>
                <w:szCs w:val="28"/>
                <w:lang w:val="uk-UA"/>
              </w:rPr>
              <w:t xml:space="preserve">Диканської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селищної ради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>восьмого скликання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5938D71" w14:textId="7A23E721" w:rsidR="000D108D" w:rsidRPr="0058703B" w:rsidRDefault="001A5FEE" w:rsidP="00BB7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  <w:r w:rsidR="00BB7D6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6770F">
              <w:rPr>
                <w:color w:val="000000"/>
                <w:sz w:val="28"/>
                <w:szCs w:val="28"/>
                <w:lang w:val="uk-UA"/>
              </w:rPr>
              <w:t>грудня</w:t>
            </w:r>
            <w:r w:rsidR="000D108D" w:rsidRPr="00B93C8F">
              <w:rPr>
                <w:color w:val="000000"/>
                <w:sz w:val="28"/>
                <w:szCs w:val="28"/>
                <w:lang w:val="uk-UA"/>
              </w:rPr>
              <w:t xml:space="preserve"> 202</w:t>
            </w:r>
            <w:r w:rsidR="000D108D">
              <w:rPr>
                <w:color w:val="000000"/>
                <w:sz w:val="28"/>
                <w:szCs w:val="28"/>
                <w:lang w:val="uk-UA"/>
              </w:rPr>
              <w:t>5 року №</w:t>
            </w:r>
            <w:r w:rsidR="006B4A54">
              <w:rPr>
                <w:color w:val="000000"/>
                <w:sz w:val="28"/>
                <w:szCs w:val="28"/>
                <w:lang w:val="uk-UA"/>
              </w:rPr>
              <w:t xml:space="preserve"> 4</w:t>
            </w:r>
          </w:p>
        </w:tc>
      </w:tr>
    </w:tbl>
    <w:p w14:paraId="55491A58" w14:textId="54B40380" w:rsidR="0058703B" w:rsidRPr="00B93C8F" w:rsidRDefault="0058703B" w:rsidP="00B93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rPr>
          <w:b/>
          <w:color w:val="000000"/>
          <w:sz w:val="28"/>
          <w:szCs w:val="28"/>
          <w:lang w:val="uk-UA"/>
        </w:rPr>
      </w:pPr>
    </w:p>
    <w:p w14:paraId="0A4CCEB8" w14:textId="77777777" w:rsidR="005D265F" w:rsidRDefault="005D265F" w:rsidP="00587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jc w:val="center"/>
        <w:rPr>
          <w:b/>
          <w:color w:val="000000"/>
          <w:sz w:val="28"/>
          <w:szCs w:val="28"/>
          <w:lang w:val="uk-UA"/>
        </w:rPr>
      </w:pPr>
    </w:p>
    <w:p w14:paraId="3FA3216A" w14:textId="77777777" w:rsidR="00B93C8F" w:rsidRPr="00B93C8F" w:rsidRDefault="00B93C8F" w:rsidP="00587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jc w:val="center"/>
        <w:rPr>
          <w:b/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>Зміни до ПРОГРАМИ</w:t>
      </w:r>
    </w:p>
    <w:p w14:paraId="7045BEAA" w14:textId="77777777" w:rsidR="00B93C8F" w:rsidRPr="00B93C8F" w:rsidRDefault="00B93C8F" w:rsidP="00B93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>фінансової підтримки  Комунального некомерційного підприємства «Диканська лікарня планового лікування»</w:t>
      </w:r>
      <w:r w:rsidRPr="00B93C8F">
        <w:rPr>
          <w:color w:val="000000"/>
          <w:sz w:val="28"/>
          <w:szCs w:val="28"/>
          <w:lang w:val="uk-UA"/>
        </w:rPr>
        <w:t xml:space="preserve"> </w:t>
      </w:r>
      <w:r w:rsidRPr="00B93C8F">
        <w:rPr>
          <w:b/>
          <w:color w:val="000000"/>
          <w:sz w:val="28"/>
          <w:szCs w:val="28"/>
          <w:lang w:val="uk-UA"/>
        </w:rPr>
        <w:t>на 202</w:t>
      </w:r>
      <w:r>
        <w:rPr>
          <w:b/>
          <w:color w:val="000000"/>
          <w:sz w:val="28"/>
          <w:szCs w:val="28"/>
          <w:lang w:val="uk-UA"/>
        </w:rPr>
        <w:t>5</w:t>
      </w:r>
      <w:r w:rsidRPr="00B93C8F">
        <w:rPr>
          <w:b/>
          <w:color w:val="000000"/>
          <w:sz w:val="28"/>
          <w:szCs w:val="28"/>
          <w:lang w:val="uk-UA"/>
        </w:rPr>
        <w:t>-202</w:t>
      </w:r>
      <w:r w:rsidR="00F9470A">
        <w:rPr>
          <w:b/>
          <w:color w:val="000000"/>
          <w:sz w:val="28"/>
          <w:szCs w:val="28"/>
          <w:lang w:val="uk-UA"/>
        </w:rPr>
        <w:t>7</w:t>
      </w:r>
      <w:r w:rsidRPr="00B93C8F">
        <w:rPr>
          <w:b/>
          <w:color w:val="000000"/>
          <w:sz w:val="28"/>
          <w:szCs w:val="28"/>
          <w:lang w:val="uk-UA"/>
        </w:rPr>
        <w:t xml:space="preserve"> роки, затвердженої рішенням </w:t>
      </w:r>
      <w:r>
        <w:rPr>
          <w:b/>
          <w:color w:val="000000"/>
          <w:sz w:val="28"/>
          <w:szCs w:val="28"/>
          <w:lang w:val="uk-UA"/>
        </w:rPr>
        <w:t>п’ятдесят</w:t>
      </w:r>
      <w:r w:rsidRPr="00B93C8F">
        <w:rPr>
          <w:b/>
          <w:color w:val="000000"/>
          <w:sz w:val="28"/>
          <w:szCs w:val="28"/>
          <w:lang w:val="uk-UA"/>
        </w:rPr>
        <w:t xml:space="preserve"> першої </w:t>
      </w:r>
      <w:r>
        <w:rPr>
          <w:b/>
          <w:color w:val="000000"/>
          <w:sz w:val="28"/>
          <w:szCs w:val="28"/>
          <w:lang w:val="uk-UA"/>
        </w:rPr>
        <w:t xml:space="preserve">позачергової </w:t>
      </w:r>
      <w:r w:rsidRPr="00B93C8F">
        <w:rPr>
          <w:b/>
          <w:color w:val="000000"/>
          <w:sz w:val="28"/>
          <w:szCs w:val="28"/>
          <w:lang w:val="uk-UA"/>
        </w:rPr>
        <w:t>сесії Диканської селищної ради восьмого скликання від 1</w:t>
      </w:r>
      <w:r>
        <w:rPr>
          <w:b/>
          <w:color w:val="000000"/>
          <w:sz w:val="28"/>
          <w:szCs w:val="28"/>
          <w:lang w:val="uk-UA"/>
        </w:rPr>
        <w:t>2</w:t>
      </w:r>
      <w:r w:rsidRPr="00B93C8F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лип</w:t>
      </w:r>
      <w:r w:rsidRPr="00B93C8F">
        <w:rPr>
          <w:b/>
          <w:color w:val="000000"/>
          <w:sz w:val="28"/>
          <w:szCs w:val="28"/>
          <w:lang w:val="uk-UA"/>
        </w:rPr>
        <w:t>ня 202</w:t>
      </w:r>
      <w:r>
        <w:rPr>
          <w:b/>
          <w:color w:val="000000"/>
          <w:sz w:val="28"/>
          <w:szCs w:val="28"/>
          <w:lang w:val="uk-UA"/>
        </w:rPr>
        <w:t>4</w:t>
      </w:r>
      <w:r w:rsidRPr="00B93C8F">
        <w:rPr>
          <w:b/>
          <w:color w:val="000000"/>
          <w:sz w:val="28"/>
          <w:szCs w:val="28"/>
          <w:lang w:val="uk-UA"/>
        </w:rPr>
        <w:t xml:space="preserve"> року № </w:t>
      </w:r>
      <w:r>
        <w:rPr>
          <w:b/>
          <w:color w:val="000000"/>
          <w:sz w:val="28"/>
          <w:szCs w:val="28"/>
          <w:lang w:val="uk-UA"/>
        </w:rPr>
        <w:t>33</w:t>
      </w:r>
      <w:r w:rsidRPr="00B93C8F">
        <w:rPr>
          <w:b/>
          <w:color w:val="000000"/>
          <w:sz w:val="28"/>
          <w:szCs w:val="28"/>
          <w:lang w:val="uk-UA"/>
        </w:rPr>
        <w:t xml:space="preserve"> </w:t>
      </w:r>
      <w:r w:rsidR="003D77E3">
        <w:rPr>
          <w:b/>
          <w:color w:val="000000"/>
          <w:sz w:val="28"/>
          <w:szCs w:val="28"/>
          <w:lang w:val="uk-UA"/>
        </w:rPr>
        <w:t>(зі змінами)</w:t>
      </w:r>
    </w:p>
    <w:p w14:paraId="3EB073D2" w14:textId="77777777" w:rsidR="00B93C8F" w:rsidRPr="00B93C8F" w:rsidRDefault="00B93C8F" w:rsidP="00B93C8F">
      <w:pPr>
        <w:tabs>
          <w:tab w:val="left" w:pos="7655"/>
        </w:tabs>
        <w:jc w:val="center"/>
        <w:rPr>
          <w:b/>
          <w:sz w:val="16"/>
          <w:szCs w:val="16"/>
          <w:lang w:val="uk-UA"/>
        </w:rPr>
      </w:pPr>
    </w:p>
    <w:p w14:paraId="12582711" w14:textId="77777777" w:rsidR="00B93C8F" w:rsidRDefault="00B93C8F" w:rsidP="00B93C8F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  <w:r w:rsidRPr="00B93C8F">
        <w:rPr>
          <w:b/>
          <w:sz w:val="26"/>
          <w:szCs w:val="26"/>
          <w:lang w:val="uk-UA"/>
        </w:rPr>
        <w:t>ПАСПОРТ ПРОГРАМИ</w:t>
      </w:r>
    </w:p>
    <w:p w14:paraId="5ADF809B" w14:textId="77777777" w:rsidR="005D265F" w:rsidRPr="005D265F" w:rsidRDefault="005D265F" w:rsidP="00B93C8F">
      <w:pPr>
        <w:tabs>
          <w:tab w:val="left" w:pos="3165"/>
        </w:tabs>
        <w:jc w:val="center"/>
        <w:rPr>
          <w:lang w:val="uk-UA"/>
        </w:rPr>
      </w:pPr>
      <w:r w:rsidRPr="005D265F">
        <w:rPr>
          <w:sz w:val="26"/>
          <w:szCs w:val="26"/>
          <w:lang w:val="uk-UA"/>
        </w:rPr>
        <w:t>(нова редакція)</w:t>
      </w:r>
    </w:p>
    <w:p w14:paraId="4B559472" w14:textId="77777777" w:rsidR="00724DDC" w:rsidRPr="00724DDC" w:rsidRDefault="00724DDC" w:rsidP="00724DDC">
      <w:pPr>
        <w:tabs>
          <w:tab w:val="left" w:pos="3165"/>
        </w:tabs>
        <w:jc w:val="center"/>
        <w:rPr>
          <w:b/>
          <w:sz w:val="16"/>
          <w:szCs w:val="16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24DDC" w:rsidRPr="00724DDC" w14:paraId="5210E932" w14:textId="77777777" w:rsidTr="000D108D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6F6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446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128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</w:tr>
      <w:tr w:rsidR="00724DDC" w:rsidRPr="00724DDC" w14:paraId="00897764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FCF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093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24A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</w:tr>
      <w:tr w:rsidR="00724DDC" w:rsidRPr="00724DDC" w14:paraId="47FC4847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706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4A7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proofErr w:type="spellStart"/>
            <w:r w:rsidRPr="00724DDC">
              <w:rPr>
                <w:sz w:val="28"/>
                <w:szCs w:val="26"/>
                <w:lang w:val="uk-UA"/>
              </w:rPr>
              <w:t>Співрозробник</w:t>
            </w:r>
            <w:proofErr w:type="spellEnd"/>
            <w:r w:rsidRPr="00724DDC">
              <w:rPr>
                <w:sz w:val="28"/>
                <w:szCs w:val="26"/>
                <w:lang w:val="uk-UA"/>
              </w:rPr>
              <w:t xml:space="preserve">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6FD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 xml:space="preserve">Комунальне некомерційне підприємство  «Диканська лікарня планового лікування» </w:t>
            </w:r>
          </w:p>
        </w:tc>
      </w:tr>
      <w:tr w:rsidR="00724DDC" w:rsidRPr="00724DDC" w14:paraId="39C93881" w14:textId="77777777" w:rsidTr="000D108D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79E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A7C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8D5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ради, Комунальне некомерційне підприємство  «Диканська лікарня планового лікування»</w:t>
            </w:r>
          </w:p>
        </w:tc>
      </w:tr>
      <w:tr w:rsidR="00724DDC" w:rsidRPr="00724DDC" w14:paraId="2561968E" w14:textId="77777777" w:rsidTr="000D108D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7E62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76A" w14:textId="77777777" w:rsidR="00724DDC" w:rsidRPr="00724DDC" w:rsidRDefault="00724DDC" w:rsidP="00724DDC">
            <w:pPr>
              <w:jc w:val="both"/>
              <w:outlineLvl w:val="6"/>
              <w:rPr>
                <w:sz w:val="28"/>
                <w:szCs w:val="28"/>
              </w:rPr>
            </w:pPr>
            <w:proofErr w:type="spellStart"/>
            <w:r w:rsidRPr="00724DDC">
              <w:rPr>
                <w:sz w:val="28"/>
                <w:szCs w:val="28"/>
              </w:rPr>
              <w:t>Учасники</w:t>
            </w:r>
            <w:proofErr w:type="spellEnd"/>
            <w:r w:rsidRPr="00724DDC">
              <w:rPr>
                <w:sz w:val="28"/>
                <w:szCs w:val="28"/>
              </w:rPr>
              <w:t xml:space="preserve"> </w:t>
            </w:r>
            <w:proofErr w:type="spellStart"/>
            <w:r w:rsidRPr="00724DD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A69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ради, Комунальне некомерційне підприємство  «Диканська лікарня планового лікування»</w:t>
            </w:r>
          </w:p>
        </w:tc>
      </w:tr>
      <w:tr w:rsidR="00724DDC" w:rsidRPr="00724DDC" w14:paraId="7F98927F" w14:textId="77777777" w:rsidTr="000D108D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B88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0FE" w14:textId="77777777" w:rsid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Термін реалізації Програми</w:t>
            </w:r>
          </w:p>
          <w:p w14:paraId="1B6BB025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630" w14:textId="77777777" w:rsidR="00724DDC" w:rsidRPr="00724DDC" w:rsidRDefault="00724DDC" w:rsidP="00F9470A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2025-20</w:t>
            </w:r>
            <w:r w:rsidR="00457C93">
              <w:rPr>
                <w:sz w:val="28"/>
                <w:szCs w:val="28"/>
                <w:lang w:val="uk-UA"/>
              </w:rPr>
              <w:t>2</w:t>
            </w:r>
            <w:r w:rsidR="00F9470A">
              <w:rPr>
                <w:sz w:val="28"/>
                <w:szCs w:val="28"/>
                <w:lang w:val="uk-UA"/>
              </w:rPr>
              <w:t>7</w:t>
            </w:r>
            <w:r w:rsidRPr="00724DDC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24DDC" w:rsidRPr="00724DDC" w14:paraId="29FF266C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1C8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201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 xml:space="preserve">Перелік бюджетів, які беруть участь у виконанні Програми (для комплексних програм)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417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Диканської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селищної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724DDC" w:rsidRPr="00724DDC" w14:paraId="03AA6E96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C53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3BE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Загальний обсяг фінансових ресурсів, необхідних для реалізації Програми на 2025-2027</w:t>
            </w:r>
            <w:r w:rsidRPr="00724DDC">
              <w:rPr>
                <w:sz w:val="26"/>
                <w:szCs w:val="26"/>
                <w:lang w:val="uk-UA"/>
              </w:rPr>
              <w:t xml:space="preserve"> рр.,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6D3" w14:textId="13C7857D" w:rsidR="00724DDC" w:rsidRPr="00446714" w:rsidRDefault="000A1D38" w:rsidP="00302EE0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20724,5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5D265F" w14:paraId="5849896A" w14:textId="77777777" w:rsidTr="000D108D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337B" w14:textId="77777777" w:rsidR="00724DDC" w:rsidRPr="005D265F" w:rsidRDefault="00724DDC" w:rsidP="00724DD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7FE" w14:textId="77777777" w:rsidR="00724DDC" w:rsidRPr="005D265F" w:rsidRDefault="00724DDC" w:rsidP="00724DDC">
            <w:pPr>
              <w:jc w:val="both"/>
              <w:rPr>
                <w:sz w:val="16"/>
                <w:szCs w:val="16"/>
                <w:lang w:val="uk-UA"/>
              </w:rPr>
            </w:pPr>
            <w:r w:rsidRPr="005D265F">
              <w:rPr>
                <w:sz w:val="16"/>
                <w:szCs w:val="16"/>
                <w:lang w:val="uk-UA"/>
              </w:rPr>
              <w:t>в тому числі: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1F6" w14:textId="77777777" w:rsidR="00724DDC" w:rsidRPr="00446714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724DDC" w:rsidRPr="00724DDC" w14:paraId="2DAE7BD5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98D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lastRenderedPageBreak/>
              <w:t>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B3C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val="uk-UA" w:eastAsia="en-US"/>
              </w:rPr>
              <w:t xml:space="preserve">бюджет Диканської селищної територіальної громади (загальний фонд)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B70" w14:textId="2666112D" w:rsidR="00724DDC" w:rsidRPr="00446714" w:rsidRDefault="00B6770F" w:rsidP="00302EE0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19326,0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724DDC" w14:paraId="46896EDE" w14:textId="77777777" w:rsidTr="000D108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38C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B2F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val="uk-UA" w:eastAsia="en-US"/>
              </w:rPr>
              <w:t>бюджет Диканської селищної територіальної громади  (с</w:t>
            </w:r>
            <w:r w:rsidRPr="00724DDC">
              <w:rPr>
                <w:sz w:val="28"/>
                <w:szCs w:val="26"/>
                <w:lang w:val="uk-UA"/>
              </w:rPr>
              <w:t xml:space="preserve">пеціальний фонд)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BD4" w14:textId="7EBB8694" w:rsidR="00724DDC" w:rsidRPr="00446714" w:rsidRDefault="000A1D38" w:rsidP="000907F6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1398,5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724DDC" w14:paraId="0B6EE9B2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619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2B1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054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24590D5A" w14:textId="77777777" w:rsidR="00C94020" w:rsidRDefault="00C94020" w:rsidP="007D57D0">
      <w:pPr>
        <w:rPr>
          <w:b/>
          <w:sz w:val="28"/>
          <w:szCs w:val="28"/>
          <w:lang w:val="uk-UA"/>
        </w:rPr>
      </w:pPr>
    </w:p>
    <w:p w14:paraId="542C5848" w14:textId="77777777" w:rsidR="006B4A54" w:rsidRPr="006B4A54" w:rsidRDefault="006B4A54" w:rsidP="006B4A54">
      <w:pPr>
        <w:rPr>
          <w:sz w:val="28"/>
          <w:szCs w:val="28"/>
          <w:lang w:val="uk-UA"/>
        </w:rPr>
      </w:pPr>
    </w:p>
    <w:p w14:paraId="73175C89" w14:textId="77777777" w:rsidR="006B4A54" w:rsidRPr="006B4A54" w:rsidRDefault="006B4A54" w:rsidP="006B4A54">
      <w:pPr>
        <w:rPr>
          <w:sz w:val="28"/>
          <w:szCs w:val="28"/>
          <w:lang w:val="uk-UA"/>
        </w:rPr>
      </w:pPr>
    </w:p>
    <w:p w14:paraId="2F40598E" w14:textId="77777777" w:rsidR="006B4A54" w:rsidRDefault="006B4A54" w:rsidP="006B4A54">
      <w:pPr>
        <w:rPr>
          <w:b/>
          <w:sz w:val="28"/>
          <w:szCs w:val="28"/>
          <w:lang w:val="uk-UA"/>
        </w:rPr>
      </w:pPr>
    </w:p>
    <w:p w14:paraId="0784BDB7" w14:textId="2312F5AA" w:rsidR="006B4A54" w:rsidRPr="006B4A54" w:rsidRDefault="006B4A54" w:rsidP="006B4A54">
      <w:pPr>
        <w:rPr>
          <w:bCs/>
          <w:sz w:val="28"/>
          <w:szCs w:val="28"/>
          <w:lang w:val="uk-UA"/>
        </w:rPr>
      </w:pPr>
      <w:r w:rsidRPr="006B4A54">
        <w:rPr>
          <w:bCs/>
          <w:sz w:val="28"/>
          <w:szCs w:val="28"/>
          <w:lang w:val="uk-UA"/>
        </w:rPr>
        <w:t xml:space="preserve">Секретар селищної ради </w:t>
      </w:r>
      <w:r w:rsidRPr="006B4A54">
        <w:rPr>
          <w:bCs/>
          <w:sz w:val="28"/>
          <w:szCs w:val="28"/>
          <w:lang w:val="uk-UA"/>
        </w:rPr>
        <w:tab/>
      </w:r>
      <w:r w:rsidRPr="006B4A54">
        <w:rPr>
          <w:bCs/>
          <w:sz w:val="28"/>
          <w:szCs w:val="28"/>
          <w:lang w:val="uk-UA"/>
        </w:rPr>
        <w:tab/>
      </w:r>
      <w:r w:rsidRPr="006B4A54">
        <w:rPr>
          <w:bCs/>
          <w:sz w:val="28"/>
          <w:szCs w:val="28"/>
          <w:lang w:val="uk-UA"/>
        </w:rPr>
        <w:tab/>
      </w:r>
      <w:r w:rsidRPr="006B4A54">
        <w:rPr>
          <w:bCs/>
          <w:sz w:val="28"/>
          <w:szCs w:val="28"/>
          <w:lang w:val="uk-UA"/>
        </w:rPr>
        <w:tab/>
      </w:r>
      <w:r w:rsidRPr="006B4A54">
        <w:rPr>
          <w:bCs/>
          <w:sz w:val="28"/>
          <w:szCs w:val="28"/>
          <w:lang w:val="uk-UA"/>
        </w:rPr>
        <w:tab/>
      </w:r>
      <w:r w:rsidRPr="006B4A54">
        <w:rPr>
          <w:bCs/>
          <w:sz w:val="28"/>
          <w:szCs w:val="28"/>
          <w:lang w:val="uk-UA"/>
        </w:rPr>
        <w:tab/>
        <w:t>Олег СЕМКО</w:t>
      </w:r>
    </w:p>
    <w:p w14:paraId="58CC7D68" w14:textId="77777777" w:rsidR="006B4A54" w:rsidRDefault="006B4A54" w:rsidP="006B4A54">
      <w:pPr>
        <w:rPr>
          <w:b/>
          <w:sz w:val="28"/>
          <w:szCs w:val="28"/>
          <w:lang w:val="uk-UA"/>
        </w:rPr>
      </w:pPr>
    </w:p>
    <w:p w14:paraId="041323BF" w14:textId="77777777" w:rsidR="006B4A54" w:rsidRPr="006B4A54" w:rsidRDefault="006B4A54" w:rsidP="006B4A54">
      <w:pPr>
        <w:rPr>
          <w:sz w:val="28"/>
          <w:szCs w:val="28"/>
          <w:lang w:val="uk-UA"/>
        </w:rPr>
        <w:sectPr w:rsidR="006B4A54" w:rsidRPr="006B4A54" w:rsidSect="007D57D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B61894C" w14:textId="77777777" w:rsidR="00C94020" w:rsidRPr="006B4A54" w:rsidRDefault="00C94020" w:rsidP="007D57D0">
      <w:pPr>
        <w:tabs>
          <w:tab w:val="left" w:pos="6675"/>
        </w:tabs>
        <w:rPr>
          <w:lang w:val="uk-UA"/>
        </w:rPr>
      </w:pPr>
    </w:p>
    <w:sectPr w:rsidR="00C94020" w:rsidRPr="006B4A54" w:rsidSect="000D108D">
      <w:pgSz w:w="16838" w:h="11906" w:orient="landscape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9A3A" w14:textId="77777777" w:rsidR="00CA5957" w:rsidRDefault="00CA5957" w:rsidP="000D108D">
      <w:r>
        <w:separator/>
      </w:r>
    </w:p>
  </w:endnote>
  <w:endnote w:type="continuationSeparator" w:id="0">
    <w:p w14:paraId="7AFAD7E4" w14:textId="77777777" w:rsidR="00CA5957" w:rsidRDefault="00CA5957" w:rsidP="000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3151" w14:textId="77777777" w:rsidR="00CA5957" w:rsidRDefault="00CA5957" w:rsidP="000D108D">
      <w:r>
        <w:separator/>
      </w:r>
    </w:p>
  </w:footnote>
  <w:footnote w:type="continuationSeparator" w:id="0">
    <w:p w14:paraId="45931BC8" w14:textId="77777777" w:rsidR="00CA5957" w:rsidRDefault="00CA5957" w:rsidP="000D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FE10" w14:textId="1DE784AF" w:rsidR="007D57D0" w:rsidRDefault="007D57D0">
    <w:pPr>
      <w:pStyle w:val="a6"/>
      <w:jc w:val="center"/>
    </w:pPr>
  </w:p>
  <w:p w14:paraId="64995F8E" w14:textId="77777777" w:rsidR="007D57D0" w:rsidRDefault="007D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112"/>
    <w:multiLevelType w:val="hybridMultilevel"/>
    <w:tmpl w:val="9D94BC46"/>
    <w:lvl w:ilvl="0" w:tplc="64DA5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44DB8"/>
    <w:multiLevelType w:val="hybridMultilevel"/>
    <w:tmpl w:val="EE0E2DE6"/>
    <w:lvl w:ilvl="0" w:tplc="863ACE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1869856">
    <w:abstractNumId w:val="1"/>
  </w:num>
  <w:num w:numId="2" w16cid:durableId="1694721853">
    <w:abstractNumId w:val="0"/>
  </w:num>
  <w:num w:numId="3" w16cid:durableId="120409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4F"/>
    <w:rsid w:val="00004A70"/>
    <w:rsid w:val="00025157"/>
    <w:rsid w:val="00035C1E"/>
    <w:rsid w:val="0005690C"/>
    <w:rsid w:val="00061653"/>
    <w:rsid w:val="00086297"/>
    <w:rsid w:val="000907F6"/>
    <w:rsid w:val="000A1D38"/>
    <w:rsid w:val="000D108D"/>
    <w:rsid w:val="00132B66"/>
    <w:rsid w:val="001436CD"/>
    <w:rsid w:val="001A5FEE"/>
    <w:rsid w:val="00206D51"/>
    <w:rsid w:val="00302EE0"/>
    <w:rsid w:val="00397B0C"/>
    <w:rsid w:val="003C5352"/>
    <w:rsid w:val="003D4CA3"/>
    <w:rsid w:val="003D77E3"/>
    <w:rsid w:val="00446714"/>
    <w:rsid w:val="00457C93"/>
    <w:rsid w:val="004C1786"/>
    <w:rsid w:val="004F54A2"/>
    <w:rsid w:val="0058703B"/>
    <w:rsid w:val="00592D4F"/>
    <w:rsid w:val="005D265F"/>
    <w:rsid w:val="005D6740"/>
    <w:rsid w:val="005F2140"/>
    <w:rsid w:val="005F6F44"/>
    <w:rsid w:val="00621DBD"/>
    <w:rsid w:val="006910FF"/>
    <w:rsid w:val="006B4A54"/>
    <w:rsid w:val="006E7433"/>
    <w:rsid w:val="00724DDC"/>
    <w:rsid w:val="007D57D0"/>
    <w:rsid w:val="00855C1D"/>
    <w:rsid w:val="009167A7"/>
    <w:rsid w:val="0098569A"/>
    <w:rsid w:val="009D4CA1"/>
    <w:rsid w:val="009E50C4"/>
    <w:rsid w:val="009F577C"/>
    <w:rsid w:val="00AE47B0"/>
    <w:rsid w:val="00AE7D2F"/>
    <w:rsid w:val="00B06583"/>
    <w:rsid w:val="00B41DF8"/>
    <w:rsid w:val="00B56190"/>
    <w:rsid w:val="00B6629B"/>
    <w:rsid w:val="00B6770F"/>
    <w:rsid w:val="00B723E3"/>
    <w:rsid w:val="00B93C8F"/>
    <w:rsid w:val="00BB7D64"/>
    <w:rsid w:val="00BE6634"/>
    <w:rsid w:val="00C8410F"/>
    <w:rsid w:val="00C94020"/>
    <w:rsid w:val="00CA5957"/>
    <w:rsid w:val="00CC49CC"/>
    <w:rsid w:val="00CC67D9"/>
    <w:rsid w:val="00D16DDF"/>
    <w:rsid w:val="00D65E8C"/>
    <w:rsid w:val="00D675C6"/>
    <w:rsid w:val="00DE27DD"/>
    <w:rsid w:val="00E13B20"/>
    <w:rsid w:val="00E16FD4"/>
    <w:rsid w:val="00E30736"/>
    <w:rsid w:val="00EA5384"/>
    <w:rsid w:val="00ED36F6"/>
    <w:rsid w:val="00ED611F"/>
    <w:rsid w:val="00F20BD2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43B7"/>
  <w15:chartTrackingRefBased/>
  <w15:docId w15:val="{CCACD33F-1780-4A81-91C0-FC1DEE6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24DDC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724DDC"/>
    <w:rPr>
      <w:rFonts w:ascii="Times New Roman" w:hAnsi="Times New Roman" w:cs="Times New Roman" w:hint="default"/>
      <w:b/>
      <w:bCs w:val="0"/>
      <w:sz w:val="24"/>
    </w:rPr>
  </w:style>
  <w:style w:type="paragraph" w:customStyle="1" w:styleId="2">
    <w:name w:val="Основной текст2"/>
    <w:basedOn w:val="a"/>
    <w:rsid w:val="00724DDC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">
    <w:name w:val="Без интервала1"/>
    <w:uiPriority w:val="1"/>
    <w:qFormat/>
    <w:rsid w:val="00724D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3">
    <w:name w:val="Table Grid"/>
    <w:basedOn w:val="a1"/>
    <w:uiPriority w:val="39"/>
    <w:rsid w:val="00C9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11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61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88C6-2176-46CB-98D2-E35EDBBF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org-dyk@outlook.com</cp:lastModifiedBy>
  <cp:revision>16</cp:revision>
  <cp:lastPrinted>2025-12-24T10:55:00Z</cp:lastPrinted>
  <dcterms:created xsi:type="dcterms:W3CDTF">2025-09-09T14:15:00Z</dcterms:created>
  <dcterms:modified xsi:type="dcterms:W3CDTF">2025-12-24T10:56:00Z</dcterms:modified>
</cp:coreProperties>
</file>