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F09" w:rsidRPr="00065AC8" w:rsidRDefault="00806F09" w:rsidP="00806F0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65AC8">
        <w:rPr>
          <w:rFonts w:ascii="Times New Roman" w:hAnsi="Times New Roman" w:cs="Times New Roman"/>
          <w:b/>
          <w:sz w:val="28"/>
          <w:szCs w:val="28"/>
          <w:lang w:val="uk-UA"/>
        </w:rPr>
        <w:t>Пояснююча записка</w:t>
      </w:r>
    </w:p>
    <w:p w:rsidR="00806F09" w:rsidRPr="00065AC8" w:rsidRDefault="00806F09" w:rsidP="00806F0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65A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 </w:t>
      </w:r>
      <w:proofErr w:type="spellStart"/>
      <w:r w:rsidR="00096B3B" w:rsidRPr="00065AC8">
        <w:rPr>
          <w:rFonts w:ascii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="00096B3B" w:rsidRPr="00065A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65A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</w:t>
      </w:r>
      <w:r w:rsidR="001C331D" w:rsidRPr="00065AC8">
        <w:rPr>
          <w:rFonts w:ascii="Times New Roman" w:hAnsi="Times New Roman" w:cs="Times New Roman"/>
          <w:b/>
          <w:sz w:val="28"/>
          <w:szCs w:val="28"/>
          <w:lang w:val="uk-UA"/>
        </w:rPr>
        <w:t>п’ятдесят</w:t>
      </w:r>
      <w:r w:rsidR="00A41FC7" w:rsidRPr="00065A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530D9">
        <w:rPr>
          <w:rFonts w:ascii="Times New Roman" w:hAnsi="Times New Roman" w:cs="Times New Roman"/>
          <w:b/>
          <w:sz w:val="28"/>
          <w:szCs w:val="28"/>
          <w:lang w:val="uk-UA"/>
        </w:rPr>
        <w:t>другої</w:t>
      </w:r>
      <w:r w:rsidRPr="00065A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76BD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позачергової </w:t>
      </w:r>
      <w:r w:rsidRPr="00065A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сесії Диканської селищної ради восьмого скликання «Про внесення змін до бюджету Диканської селищної територіальної громади на 2024 рік» </w:t>
      </w:r>
    </w:p>
    <w:p w:rsidR="00806F09" w:rsidRPr="00065AC8" w:rsidRDefault="00806F09" w:rsidP="00806F0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65A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 </w:t>
      </w:r>
      <w:r w:rsidR="009C2D2C">
        <w:rPr>
          <w:rFonts w:ascii="Times New Roman" w:hAnsi="Times New Roman" w:cs="Times New Roman"/>
          <w:b/>
          <w:sz w:val="28"/>
          <w:szCs w:val="28"/>
          <w:lang w:val="uk-UA"/>
        </w:rPr>
        <w:t>12</w:t>
      </w:r>
      <w:r w:rsidR="00F530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серпня</w:t>
      </w:r>
      <w:r w:rsidRPr="00065A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2024 року</w:t>
      </w:r>
    </w:p>
    <w:p w:rsidR="00FC1BA7" w:rsidRDefault="00806F09" w:rsidP="009C3CA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65AC8">
        <w:rPr>
          <w:rFonts w:ascii="Times New Roman" w:hAnsi="Times New Roman" w:cs="Times New Roman"/>
          <w:b/>
          <w:sz w:val="28"/>
          <w:szCs w:val="28"/>
          <w:lang w:val="uk-UA"/>
        </w:rPr>
        <w:t>В рішення включені пропозиції</w:t>
      </w:r>
      <w:r w:rsidR="009C3CA9" w:rsidRPr="00065A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</w:t>
      </w:r>
      <w:r w:rsidR="00FC1BA7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806F09" w:rsidRPr="00FC1BA7" w:rsidRDefault="00FC1BA7" w:rsidP="009C3CA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FC1BA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1)</w:t>
      </w:r>
      <w:r w:rsidR="009C3CA9" w:rsidRPr="00FC1BA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Pr="00FC1BA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розподілу коштів </w:t>
      </w:r>
      <w:r w:rsidR="00654090" w:rsidRPr="00FC1BA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за рахунок перевиконання </w:t>
      </w:r>
      <w:r w:rsidR="00096B3B" w:rsidRPr="00FC1BA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доходної частини</w:t>
      </w:r>
      <w:r w:rsidR="00654090" w:rsidRPr="00FC1BA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654090" w:rsidRPr="00A1507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загального</w:t>
      </w:r>
      <w:r w:rsidR="00654090" w:rsidRPr="00FC1BA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фонду</w:t>
      </w:r>
      <w:r w:rsidR="00096B3B" w:rsidRPr="00FC1BA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бюджету станом на 01.0</w:t>
      </w:r>
      <w:r w:rsidR="004521F1" w:rsidRPr="00FC1BA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8</w:t>
      </w:r>
      <w:r w:rsidR="00096B3B" w:rsidRPr="00FC1BA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.2024</w:t>
      </w:r>
      <w:r w:rsidR="00806F09" w:rsidRPr="00FC1BA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, в сумі </w:t>
      </w:r>
      <w:r w:rsidR="006E148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1 0</w:t>
      </w:r>
      <w:r w:rsidR="004521F1" w:rsidRPr="00FC1BA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19 662</w:t>
      </w:r>
      <w:r w:rsidR="00DF6953" w:rsidRPr="00FC1BA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4F51A1" w:rsidRPr="00FC1BA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грн.</w:t>
      </w:r>
    </w:p>
    <w:p w:rsidR="00EB1E6A" w:rsidRDefault="00EB1E6A" w:rsidP="00EB1E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B2B2B" w:rsidRDefault="00EB1E6A" w:rsidP="002B2B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C0E6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Програм</w:t>
      </w:r>
      <w:r w:rsidR="002A709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</w:t>
      </w:r>
      <w:r w:rsidRPr="006C0E6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«Питна вода Диканської селищної територіальної громади на 2021-2024 роки»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- 188 000 грн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., в .т.:</w:t>
      </w:r>
    </w:p>
    <w:p w:rsidR="002B2B2B" w:rsidRDefault="002B2B2B" w:rsidP="002B2B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EB1E6A" w:rsidRPr="00EB1E6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оплата послуг по </w:t>
      </w:r>
      <w:r w:rsidR="00EB1E6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розробці </w:t>
      </w:r>
      <w:proofErr w:type="spellStart"/>
      <w:r w:rsidR="00EB1E6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проє</w:t>
      </w:r>
      <w:r w:rsidR="00EB1E6A" w:rsidRPr="00EB1E6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ктів</w:t>
      </w:r>
      <w:proofErr w:type="spellEnd"/>
      <w:r w:rsidR="00EB1E6A" w:rsidRPr="00EB1E6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санітарних зон артезіанських свердловин, які знаходяться на балансі підприємства на території Диканської громади для отримання дозволу на </w:t>
      </w:r>
      <w:proofErr w:type="spellStart"/>
      <w:r w:rsidR="00EB1E6A" w:rsidRPr="00EB1E6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спецводокористування</w:t>
      </w:r>
      <w:proofErr w:type="spellEnd"/>
      <w:r w:rsidR="00EB1E6A" w:rsidRPr="00EB1E6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(2 арт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езіанських</w:t>
      </w:r>
      <w:r w:rsidRPr="002B2B2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="00EB1E6A" w:rsidRPr="00EB1E6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свердловин</w:t>
      </w:r>
      <w:r w:rsidR="00EB1E6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и</w:t>
      </w:r>
      <w:r w:rsidR="00EB1E6A" w:rsidRPr="00EB1E6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- у </w:t>
      </w:r>
      <w:proofErr w:type="spellStart"/>
      <w:r w:rsidR="00EB1E6A" w:rsidRPr="00EB1E6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с.Балясне</w:t>
      </w:r>
      <w:proofErr w:type="spellEnd"/>
      <w:r w:rsidR="00EB1E6A" w:rsidRPr="00EB1E6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та </w:t>
      </w:r>
      <w:proofErr w:type="spellStart"/>
      <w:r w:rsidR="00EB1E6A" w:rsidRPr="00EB1E6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с.Великі</w:t>
      </w:r>
      <w:proofErr w:type="spellEnd"/>
      <w:r w:rsidR="00EB1E6A" w:rsidRPr="00EB1E6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proofErr w:type="spellStart"/>
      <w:r w:rsidR="00EB1E6A" w:rsidRPr="00EB1E6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Будища</w:t>
      </w:r>
      <w:proofErr w:type="spellEnd"/>
      <w:r w:rsidR="00EB1E6A" w:rsidRPr="00EB1E6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) – 68 000 грн.;</w:t>
      </w:r>
    </w:p>
    <w:p w:rsidR="002B2B2B" w:rsidRDefault="002B2B2B" w:rsidP="002B2B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EB1E6A" w:rsidRPr="00EB1E6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оплата послуг по топографічній зйомці координат свердловин водозабору для отримання Спеціального дозволу на користування надрами – 50 000 грн.;</w:t>
      </w:r>
    </w:p>
    <w:p w:rsidR="00EB1E6A" w:rsidRPr="00EB1E6A" w:rsidRDefault="00EB1E6A" w:rsidP="002B2B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B1E6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- </w:t>
      </w:r>
      <w:r w:rsidR="002B2B2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оплата </w:t>
      </w:r>
      <w:r w:rsidRPr="00EB1E6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послуг із супроводу отримання Спеціального дозволу на користування надрами з метою геологічного вивчення, у </w:t>
      </w:r>
      <w:proofErr w:type="spellStart"/>
      <w:r w:rsidRPr="00EB1E6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т.ч</w:t>
      </w:r>
      <w:proofErr w:type="spellEnd"/>
      <w:r w:rsidRPr="00EB1E6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. дослідно-промислової розробки, з подальшим видобуванням – 70 000 грн. </w:t>
      </w:r>
    </w:p>
    <w:p w:rsidR="00D35C4C" w:rsidRPr="00065AC8" w:rsidRDefault="00D35C4C" w:rsidP="00D35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2B2B" w:rsidRDefault="0006577C" w:rsidP="002B2B2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Програм</w:t>
      </w:r>
      <w:r w:rsidR="002A709D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0657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розвитку інфраструктури безпеки Диканської селищної територіальної громади на 2022-2024 роки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90 000 грн.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 </w:t>
      </w:r>
      <w:r w:rsidRPr="00065AC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надання субвенції з місцевого бюджету державному </w:t>
      </w:r>
      <w:r w:rsidRPr="00065AC8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бюджету на виконання програм соціально-економічного розвитку регіонів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 w:rsidRPr="0006577C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для 11 ДПРЧ 1 ДПРЗ ГУ ДСНС України в Полтавській області, в </w:t>
      </w:r>
      <w:proofErr w:type="spellStart"/>
      <w:r w:rsidRPr="0006577C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т.ч</w:t>
      </w:r>
      <w:proofErr w:type="spellEnd"/>
      <w:r w:rsidRPr="0006577C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.:</w:t>
      </w:r>
    </w:p>
    <w:p w:rsidR="002B2B2B" w:rsidRDefault="002B2B2B" w:rsidP="002B2B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- </w:t>
      </w:r>
      <w:r w:rsidRPr="002B2B2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д</w:t>
      </w:r>
      <w:r w:rsidR="0006577C" w:rsidRPr="002B2B2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ля </w:t>
      </w:r>
      <w:r w:rsidRPr="002B2B2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придбання двох</w:t>
      </w:r>
      <w:r w:rsidR="0006577C" w:rsidRPr="002B2B2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рятувальних капюшонів </w:t>
      </w:r>
      <w:proofErr w:type="spellStart"/>
      <w:r w:rsidR="0006577C" w:rsidRPr="002B2B2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Dr</w:t>
      </w:r>
      <w:proofErr w:type="spellEnd"/>
      <w:r w:rsidR="0006577C" w:rsidRPr="002B2B2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ä</w:t>
      </w:r>
      <w:proofErr w:type="spellStart"/>
      <w:r w:rsidR="0006577C" w:rsidRPr="002B2B2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ger</w:t>
      </w:r>
      <w:proofErr w:type="spellEnd"/>
      <w:r w:rsidR="0006577C" w:rsidRPr="002B2B2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="0006577C" w:rsidRPr="002B2B2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PSS</w:t>
      </w:r>
      <w:r w:rsidR="0006577C" w:rsidRPr="002B2B2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="0006577C" w:rsidRPr="002B2B2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Rescue</w:t>
      </w:r>
      <w:r w:rsidR="0006577C" w:rsidRPr="002B2B2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="0006577C" w:rsidRPr="002B2B2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Hood</w:t>
      </w:r>
      <w:r w:rsidR="0006577C" w:rsidRPr="002B2B2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в комплекті з сумками для збереження і носіння та зі шлангами втори</w:t>
      </w:r>
      <w:r w:rsidRPr="002B2B2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нного джерела повітря з трійниками і </w:t>
      </w:r>
      <w:proofErr w:type="spellStart"/>
      <w:r w:rsidRPr="002B2B2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є</w:t>
      </w:r>
      <w:r w:rsidR="000F0695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в</w:t>
      </w:r>
      <w:r w:rsidRPr="002B2B2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ромуфтами</w:t>
      </w:r>
      <w:proofErr w:type="spellEnd"/>
      <w:r w:rsidRPr="002B2B2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– 40 000 грн.;</w:t>
      </w:r>
    </w:p>
    <w:p w:rsidR="002B2B2B" w:rsidRDefault="002B2B2B" w:rsidP="002B2B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- </w:t>
      </w:r>
      <w:r w:rsidRPr="002B2B2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для придбання шести дверей </w:t>
      </w:r>
      <w:r w:rsidR="002A709D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для приміщення 11 ДПРЧ </w:t>
      </w:r>
      <w:r w:rsidRPr="002B2B2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– 50 000 грн.</w:t>
      </w:r>
      <w:r w:rsidR="00FC1BA7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;</w:t>
      </w:r>
    </w:p>
    <w:p w:rsidR="006E148E" w:rsidRDefault="006E148E" w:rsidP="002B2B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6E148E" w:rsidRDefault="006E148E" w:rsidP="006E14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6E148E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Програма мобілізаційної підготовки</w:t>
      </w:r>
      <w:bookmarkStart w:id="0" w:name="_GoBack"/>
      <w:bookmarkEnd w:id="0"/>
      <w:r w:rsidRPr="006E148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та призову громадян на строкову військову службу Диканської селищної територіальної громади на 2022-2024 роки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– 200 000 грн. </w:t>
      </w:r>
      <w:r w:rsidRPr="008F4A25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на оплату послуг з метою </w:t>
      </w:r>
      <w:r w:rsidRPr="008F4A25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проведення оповіщення </w:t>
      </w:r>
      <w:r w:rsidRPr="008F4A25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uk-UA" w:eastAsia="uk-UA"/>
        </w:rPr>
        <w:t xml:space="preserve">призовників, військовозобов’язаних та резервістів громади засобами поштового зв’язку рекомендованим </w:t>
      </w:r>
      <w:proofErr w:type="spellStart"/>
      <w:r w:rsidRPr="008F4A25">
        <w:rPr>
          <w:rFonts w:ascii="Times New Roman" w:hAnsi="Times New Roman"/>
          <w:i/>
          <w:sz w:val="28"/>
          <w:szCs w:val="28"/>
        </w:rPr>
        <w:t>поштовим</w:t>
      </w:r>
      <w:proofErr w:type="spellEnd"/>
      <w:r w:rsidRPr="008F4A2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8F4A25">
        <w:rPr>
          <w:rFonts w:ascii="Times New Roman" w:hAnsi="Times New Roman"/>
          <w:i/>
          <w:sz w:val="28"/>
          <w:szCs w:val="28"/>
        </w:rPr>
        <w:t>відправленням</w:t>
      </w:r>
      <w:proofErr w:type="spellEnd"/>
      <w:r w:rsidRPr="008F4A25">
        <w:rPr>
          <w:rFonts w:ascii="Times New Roman" w:hAnsi="Times New Roman"/>
          <w:i/>
          <w:sz w:val="28"/>
          <w:szCs w:val="28"/>
        </w:rPr>
        <w:t xml:space="preserve"> з </w:t>
      </w:r>
      <w:proofErr w:type="spellStart"/>
      <w:r w:rsidRPr="008F4A25">
        <w:rPr>
          <w:rFonts w:ascii="Times New Roman" w:hAnsi="Times New Roman"/>
          <w:i/>
          <w:sz w:val="28"/>
          <w:szCs w:val="28"/>
        </w:rPr>
        <w:t>описом</w:t>
      </w:r>
      <w:proofErr w:type="spellEnd"/>
      <w:r w:rsidRPr="008F4A2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8F4A25">
        <w:rPr>
          <w:rFonts w:ascii="Times New Roman" w:hAnsi="Times New Roman"/>
          <w:i/>
          <w:sz w:val="28"/>
          <w:szCs w:val="28"/>
        </w:rPr>
        <w:t>вкладення</w:t>
      </w:r>
      <w:proofErr w:type="spellEnd"/>
      <w:r w:rsidRPr="008F4A25">
        <w:rPr>
          <w:rFonts w:ascii="Times New Roman" w:hAnsi="Times New Roman"/>
          <w:i/>
          <w:sz w:val="28"/>
          <w:szCs w:val="28"/>
        </w:rPr>
        <w:t xml:space="preserve"> та </w:t>
      </w:r>
      <w:proofErr w:type="spellStart"/>
      <w:r w:rsidRPr="008F4A25">
        <w:rPr>
          <w:rFonts w:ascii="Times New Roman" w:hAnsi="Times New Roman"/>
          <w:i/>
          <w:sz w:val="28"/>
          <w:szCs w:val="28"/>
        </w:rPr>
        <w:t>повідомленням</w:t>
      </w:r>
      <w:proofErr w:type="spellEnd"/>
      <w:r w:rsidRPr="008F4A25">
        <w:rPr>
          <w:rFonts w:ascii="Times New Roman" w:hAnsi="Times New Roman"/>
          <w:i/>
          <w:sz w:val="28"/>
          <w:szCs w:val="28"/>
        </w:rPr>
        <w:t xml:space="preserve"> про </w:t>
      </w:r>
      <w:proofErr w:type="spellStart"/>
      <w:r w:rsidRPr="008F4A25">
        <w:rPr>
          <w:rFonts w:ascii="Times New Roman" w:hAnsi="Times New Roman"/>
          <w:i/>
          <w:sz w:val="28"/>
          <w:szCs w:val="28"/>
        </w:rPr>
        <w:t>вручення</w:t>
      </w:r>
      <w:proofErr w:type="spellEnd"/>
      <w:r w:rsidRPr="008F4A25">
        <w:rPr>
          <w:rFonts w:ascii="Times New Roman" w:hAnsi="Times New Roman"/>
          <w:i/>
          <w:sz w:val="28"/>
          <w:szCs w:val="28"/>
        </w:rPr>
        <w:t xml:space="preserve"> </w:t>
      </w:r>
      <w:r w:rsidRPr="008F4A25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uk-UA" w:eastAsia="uk-UA"/>
        </w:rPr>
        <w:t xml:space="preserve">відповідно до Порядку </w:t>
      </w:r>
      <w:r w:rsidRPr="008F4A25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val="uk-UA" w:eastAsia="uk-UA"/>
        </w:rPr>
        <w:t>проведення призову громадян на військову службу під час мобілізації, на особливий період, затвердженого постановою Кабінету Міністрів України від 16 травня 2024 р. № 560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val="uk-UA" w:eastAsia="uk-UA"/>
        </w:rPr>
        <w:t>;</w:t>
      </w:r>
    </w:p>
    <w:p w:rsidR="00FC1BA7" w:rsidRDefault="00FC1BA7" w:rsidP="00FC1BA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FC1BA7" w:rsidRDefault="00FC1BA7" w:rsidP="00FC1BA7">
      <w:pPr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ab/>
      </w:r>
      <w:r w:rsidRPr="00FC1BA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2) розподілу коштів  додаткової дотації з державного бюджету місцевим бюджетам на здійснення повноважень органів місцевого самоврядування на </w:t>
      </w:r>
      <w:proofErr w:type="spellStart"/>
      <w:r w:rsidRPr="00FC1BA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деокупованих</w:t>
      </w:r>
      <w:proofErr w:type="spellEnd"/>
      <w:r w:rsidRPr="00FC1BA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, тимчасово окупованих та інших </w:t>
      </w:r>
      <w:r w:rsidRPr="00FC1BA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lastRenderedPageBreak/>
        <w:t xml:space="preserve">територіях України, що зазнали негативного впливу у зв’язку з повномасштабною збройною агресією </w:t>
      </w:r>
      <w:proofErr w:type="spellStart"/>
      <w:r w:rsidRPr="00FC1B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Російської</w:t>
      </w:r>
      <w:proofErr w:type="spellEnd"/>
      <w:r w:rsidRPr="00FC1B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proofErr w:type="spellStart"/>
      <w:r w:rsidRPr="00FC1B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Федерації</w:t>
      </w:r>
      <w:proofErr w:type="spellEnd"/>
      <w:r w:rsidRPr="00FC1B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в сумі 2 430 500 грн. на </w:t>
      </w:r>
      <w:r w:rsidR="00E85BE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апарат виконавчого комітету Диканської селищної ради, в </w:t>
      </w:r>
      <w:proofErr w:type="spellStart"/>
      <w:r w:rsidR="00E85BE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т.ч</w:t>
      </w:r>
      <w:proofErr w:type="spellEnd"/>
      <w:r w:rsidR="00E85BE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.:</w:t>
      </w:r>
    </w:p>
    <w:p w:rsidR="00E85BE8" w:rsidRDefault="00E85BE8" w:rsidP="00E85BE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ab/>
        <w:t>- заробітна плата  - 1 992 300 грн.;</w:t>
      </w:r>
    </w:p>
    <w:p w:rsidR="00E85BE8" w:rsidRDefault="00E85BE8" w:rsidP="00E85BE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ab/>
        <w:t>- нарахування на оплату праці – 438 200 грн.</w:t>
      </w:r>
      <w:r w:rsidR="00C74E1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;</w:t>
      </w:r>
    </w:p>
    <w:p w:rsidR="00C74E11" w:rsidRDefault="00C74E11" w:rsidP="00E85BE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BF276F" w:rsidRDefault="00C74E11" w:rsidP="00C74E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3) з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а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рахунок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надходжень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до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цільового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фонду бюджету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громади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договор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 </w:t>
      </w:r>
      <w:r>
        <w:rPr>
          <w:rFonts w:ascii="Times New Roman" w:hAnsi="Times New Roman" w:cs="Times New Roman"/>
          <w:sz w:val="28"/>
          <w:szCs w:val="28"/>
          <w:lang w:val="uk-UA"/>
        </w:rPr>
        <w:t>спільну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участь у соціально-економічному розвитку та пожертви </w:t>
      </w:r>
      <w:r w:rsidR="00BF276F">
        <w:rPr>
          <w:rFonts w:ascii="Times New Roman" w:hAnsi="Times New Roman" w:cs="Times New Roman"/>
          <w:sz w:val="28"/>
          <w:szCs w:val="28"/>
          <w:lang w:val="uk-UA"/>
        </w:rPr>
        <w:t xml:space="preserve">між Диканською селищною радою та ТОВ «Стасі Насіння» спрямувати кошти на </w:t>
      </w:r>
      <w:r w:rsidR="00BF276F" w:rsidRPr="00BF276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Програму </w:t>
      </w:r>
      <w:r w:rsidR="00BF276F" w:rsidRPr="00BF2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розвитку дорожнього господарства на території </w:t>
      </w:r>
      <w:r w:rsidR="00BF276F" w:rsidRPr="00BF276F">
        <w:rPr>
          <w:rFonts w:ascii="Times New Roman" w:eastAsia="Times New Roman" w:hAnsi="Times New Roman" w:cs="Times New Roman"/>
          <w:b/>
          <w:color w:val="000000"/>
          <w:sz w:val="28"/>
          <w:lang w:val="uk-UA"/>
        </w:rPr>
        <w:t xml:space="preserve">Диканської селищної ради </w:t>
      </w:r>
      <w:r w:rsidR="00BF276F" w:rsidRPr="00BF2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на 2021-2024 роки</w:t>
      </w:r>
      <w:r w:rsidR="00BF2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, в </w:t>
      </w:r>
      <w:proofErr w:type="spellStart"/>
      <w:r w:rsidR="00BF2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т.ч</w:t>
      </w:r>
      <w:proofErr w:type="spellEnd"/>
      <w:r w:rsidR="00BF2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.</w:t>
      </w:r>
      <w:r w:rsidR="00BF276F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C74E11" w:rsidRDefault="00BF276F" w:rsidP="00BF276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поточний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ремонт дороги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по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вул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Яковенка у с. Стасі </w:t>
      </w:r>
      <w:r w:rsidRPr="00BF276F">
        <w:rPr>
          <w:rFonts w:ascii="Times New Roman" w:hAnsi="Times New Roman" w:cs="Times New Roman"/>
          <w:b/>
          <w:i/>
          <w:sz w:val="28"/>
          <w:szCs w:val="28"/>
          <w:lang w:val="uk-UA"/>
        </w:rPr>
        <w:t>в сумі 251 570 грн.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;</w:t>
      </w:r>
    </w:p>
    <w:p w:rsidR="00FC1BA7" w:rsidRPr="00BF276F" w:rsidRDefault="00BF276F" w:rsidP="00BF276F">
      <w:pPr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BF276F">
        <w:rPr>
          <w:rFonts w:ascii="Times New Roman" w:hAnsi="Times New Roman" w:cs="Times New Roman"/>
          <w:i/>
          <w:sz w:val="28"/>
          <w:szCs w:val="28"/>
          <w:lang w:val="uk-UA"/>
        </w:rPr>
        <w:t>- надання обласному бюджету с</w:t>
      </w:r>
      <w:r w:rsidRPr="00BF276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убвенції з місцевого бюджету на фінансове забезпечення будівництва, реконструкції, ремонту і утримання автомобільних доріг загального користування місцевого значення, вулиць і доріг комунальної власності у населених пунктах для проведення ремонту</w:t>
      </w:r>
      <w:r w:rsidR="0029433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автомобільної</w:t>
      </w:r>
      <w:r w:rsidRPr="00BF276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дороги О1705065 Диканька-Михайлівка-Стасі </w:t>
      </w:r>
      <w:r w:rsidRPr="00BF276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в сумі</w:t>
      </w:r>
      <w:r w:rsidRPr="00BF276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Pr="00BF276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1 079 856 грн.</w:t>
      </w:r>
    </w:p>
    <w:p w:rsidR="002B2B2B" w:rsidRPr="0006577C" w:rsidRDefault="002B2B2B" w:rsidP="002B2B2B">
      <w:pPr>
        <w:pStyle w:val="a3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806F09" w:rsidRPr="00065AC8" w:rsidRDefault="00806F09" w:rsidP="00806F0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065AC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Пропозиції головн</w:t>
      </w:r>
      <w:r w:rsidR="00B0147C" w:rsidRPr="00065AC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их</w:t>
      </w:r>
      <w:r w:rsidRPr="00065AC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розпорядник</w:t>
      </w:r>
      <w:r w:rsidR="00B0147C" w:rsidRPr="00065AC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ів</w:t>
      </w:r>
      <w:r w:rsidRPr="00065AC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бюджетних коштів по перерозподілу бюджетних призначень:</w:t>
      </w:r>
    </w:p>
    <w:p w:rsidR="00225BE6" w:rsidRDefault="00225BE6" w:rsidP="0003600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85BE8" w:rsidRDefault="00E85BE8" w:rsidP="0003600B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По ВИКОНАВЧОМУ КОМІТЕТУ ДИКАНСЬКОЇ СЕЛИЩНОЇ РАДИ:</w:t>
      </w:r>
    </w:p>
    <w:p w:rsidR="00281E41" w:rsidRDefault="0003600B" w:rsidP="00E85BE8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065AC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Зняти кошти </w:t>
      </w:r>
      <w:r w:rsidR="00B967F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</w:t>
      </w:r>
      <w:r w:rsidR="00281E4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:</w:t>
      </w:r>
    </w:p>
    <w:p w:rsidR="0003600B" w:rsidRDefault="0003600B" w:rsidP="00E85BE8">
      <w:pPr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uk-UA"/>
        </w:rPr>
      </w:pPr>
      <w:r w:rsidRPr="00707A75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C34FFC" w:rsidRPr="00707A75">
        <w:rPr>
          <w:rFonts w:ascii="Times New Roman" w:hAnsi="Times New Roman" w:cs="Times New Roman"/>
          <w:b/>
          <w:sz w:val="28"/>
          <w:szCs w:val="28"/>
          <w:lang w:val="uk-UA"/>
        </w:rPr>
        <w:t>парату виконавчого комітету Диканської селищної ради</w:t>
      </w:r>
      <w:r w:rsidR="0007004C" w:rsidRPr="00707A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B7230" w:rsidRPr="00707A7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 сумі </w:t>
      </w:r>
      <w:r w:rsidR="00E85BE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2 430 500</w:t>
      </w:r>
      <w:r w:rsidR="00EB7230" w:rsidRPr="00707A7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грн.</w:t>
      </w:r>
      <w:r w:rsidR="00EB7230" w:rsidRPr="00065AC8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uk-UA"/>
        </w:rPr>
        <w:t>(</w:t>
      </w:r>
      <w:r w:rsidR="00AC40F7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uk-UA"/>
        </w:rPr>
        <w:t xml:space="preserve">у зв’язку з покриттям даних видатків за рахунок додаткової дотації з державного бюджету, в </w:t>
      </w:r>
      <w:proofErr w:type="spellStart"/>
      <w:r w:rsidR="00AC40F7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uk-UA"/>
        </w:rPr>
        <w:t>т.ч</w:t>
      </w:r>
      <w:proofErr w:type="spellEnd"/>
      <w:r w:rsidR="00AC40F7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uk-UA"/>
        </w:rPr>
        <w:t xml:space="preserve">. </w:t>
      </w:r>
      <w:r w:rsidR="00E85BE8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заробітна плата  - 1 992 300 грн.; нарахування на оплату праці – 438 200 грн.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uk-UA"/>
        </w:rPr>
        <w:t>)</w:t>
      </w:r>
      <w:r w:rsidR="00281E41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uk-UA"/>
        </w:rPr>
        <w:t>;</w:t>
      </w:r>
    </w:p>
    <w:p w:rsidR="00281E41" w:rsidRPr="00A15072" w:rsidRDefault="007B2E3E" w:rsidP="00A15072">
      <w:pPr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A150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Програми </w:t>
      </w:r>
      <w:r w:rsidRPr="00A15072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фінансової підтримки </w:t>
      </w:r>
      <w:r w:rsidRPr="00A15072">
        <w:rPr>
          <w:rFonts w:ascii="Times New Roman" w:hAnsi="Times New Roman" w:cs="Times New Roman"/>
          <w:b/>
          <w:sz w:val="28"/>
          <w:szCs w:val="28"/>
          <w:lang w:val="uk-UA"/>
        </w:rPr>
        <w:t>комунального некомерційного підприємства «Диканська лікарня планового лікування» на 2022-2024 роки -  966 600 грн.</w:t>
      </w:r>
      <w:r w:rsidRPr="00A1507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A15072">
        <w:rPr>
          <w:rFonts w:ascii="Times New Roman" w:hAnsi="Times New Roman" w:cs="Times New Roman"/>
          <w:i/>
          <w:sz w:val="28"/>
          <w:szCs w:val="28"/>
          <w:lang w:val="uk-UA"/>
        </w:rPr>
        <w:t xml:space="preserve">(згідно виявленого в ході проведення </w:t>
      </w:r>
      <w:proofErr w:type="spellStart"/>
      <w:r w:rsidRPr="00A15072">
        <w:rPr>
          <w:rFonts w:ascii="Times New Roman" w:hAnsi="Times New Roman" w:cs="Times New Roman"/>
          <w:i/>
          <w:sz w:val="28"/>
          <w:szCs w:val="28"/>
          <w:lang w:val="uk-UA"/>
        </w:rPr>
        <w:t>виїздної</w:t>
      </w:r>
      <w:proofErr w:type="spellEnd"/>
      <w:r w:rsidRPr="00A1507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ревізії Північно-східним офісом </w:t>
      </w:r>
      <w:proofErr w:type="spellStart"/>
      <w:r w:rsidRPr="00A15072">
        <w:rPr>
          <w:rFonts w:ascii="Times New Roman" w:hAnsi="Times New Roman" w:cs="Times New Roman"/>
          <w:i/>
          <w:sz w:val="28"/>
          <w:szCs w:val="28"/>
          <w:lang w:val="uk-UA"/>
        </w:rPr>
        <w:t>Держаудитс</w:t>
      </w:r>
      <w:r w:rsidR="00AC40F7" w:rsidRPr="00A15072">
        <w:rPr>
          <w:rFonts w:ascii="Times New Roman" w:hAnsi="Times New Roman" w:cs="Times New Roman"/>
          <w:i/>
          <w:sz w:val="28"/>
          <w:szCs w:val="28"/>
          <w:lang w:val="uk-UA"/>
        </w:rPr>
        <w:t>л</w:t>
      </w:r>
      <w:r w:rsidRPr="00A15072">
        <w:rPr>
          <w:rFonts w:ascii="Times New Roman" w:hAnsi="Times New Roman" w:cs="Times New Roman"/>
          <w:i/>
          <w:sz w:val="28"/>
          <w:szCs w:val="28"/>
          <w:lang w:val="uk-UA"/>
        </w:rPr>
        <w:t>ужби</w:t>
      </w:r>
      <w:proofErr w:type="spellEnd"/>
      <w:r w:rsidRPr="00A1507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факту завищення потреби в додаткових коштах у </w:t>
      </w:r>
      <w:r w:rsidR="00AC40F7" w:rsidRPr="00A15072">
        <w:rPr>
          <w:rFonts w:ascii="Times New Roman" w:hAnsi="Times New Roman" w:cs="Times New Roman"/>
          <w:i/>
          <w:sz w:val="28"/>
          <w:szCs w:val="28"/>
          <w:lang w:val="uk-UA"/>
        </w:rPr>
        <w:t>зв’язку</w:t>
      </w:r>
      <w:r w:rsidRPr="00A1507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із збільшенням надходжень від НСЗУ, в </w:t>
      </w:r>
      <w:proofErr w:type="spellStart"/>
      <w:r w:rsidRPr="00A15072">
        <w:rPr>
          <w:rFonts w:ascii="Times New Roman" w:hAnsi="Times New Roman" w:cs="Times New Roman"/>
          <w:i/>
          <w:sz w:val="28"/>
          <w:szCs w:val="28"/>
          <w:lang w:val="uk-UA"/>
        </w:rPr>
        <w:t>т.ч</w:t>
      </w:r>
      <w:proofErr w:type="spellEnd"/>
      <w:r w:rsidRPr="00A15072">
        <w:rPr>
          <w:rFonts w:ascii="Times New Roman" w:hAnsi="Times New Roman" w:cs="Times New Roman"/>
          <w:i/>
          <w:sz w:val="28"/>
          <w:szCs w:val="28"/>
          <w:lang w:val="uk-UA"/>
        </w:rPr>
        <w:t>. заробітна плата – 792 300 грн., нарахування на оплату праці – 174 300 грн</w:t>
      </w:r>
      <w:r w:rsidRPr="00A15072">
        <w:rPr>
          <w:rFonts w:ascii="Times New Roman" w:eastAsia="Aptos" w:hAnsi="Times New Roman" w:cs="Times New Roman"/>
          <w:i/>
          <w:kern w:val="2"/>
          <w:sz w:val="28"/>
          <w:szCs w:val="28"/>
          <w:lang w:val="uk-UA"/>
        </w:rPr>
        <w:t xml:space="preserve">.) </w:t>
      </w:r>
    </w:p>
    <w:p w:rsidR="002E47D4" w:rsidRPr="0003600B" w:rsidRDefault="001433AC" w:rsidP="0003600B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uk-UA"/>
        </w:rPr>
      </w:pPr>
      <w:proofErr w:type="spellStart"/>
      <w:r w:rsidRPr="0003600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uk-UA"/>
        </w:rPr>
        <w:t>перенаправи</w:t>
      </w:r>
      <w:r w:rsidR="0007004C" w:rsidRPr="0003600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uk-UA"/>
        </w:rPr>
        <w:t>ти</w:t>
      </w:r>
      <w:proofErr w:type="spellEnd"/>
      <w:r w:rsidR="0007004C" w:rsidRPr="0003600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uk-UA"/>
        </w:rPr>
        <w:t xml:space="preserve"> на</w:t>
      </w:r>
      <w:r w:rsidR="002E47D4" w:rsidRPr="0003600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uk-UA"/>
        </w:rPr>
        <w:t>:</w:t>
      </w:r>
    </w:p>
    <w:p w:rsidR="00E85BE8" w:rsidRDefault="00E85BE8" w:rsidP="00E85BE8">
      <w:pPr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uk-UA"/>
        </w:rPr>
      </w:pPr>
      <w:r w:rsidRPr="00707A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Апарат виконавчого комітету Диканської селищної ради </w:t>
      </w:r>
      <w:r w:rsidRPr="00707A7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 сумі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1 </w:t>
      </w:r>
      <w:r w:rsidR="00A844D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60 687</w:t>
      </w:r>
      <w:r w:rsidRPr="00707A7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грн.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uk-UA"/>
        </w:rPr>
        <w:t xml:space="preserve">, в </w:t>
      </w:r>
      <w:proofErr w:type="spellStart"/>
      <w:r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uk-UA"/>
        </w:rPr>
        <w:t>т.ч</w:t>
      </w:r>
      <w:proofErr w:type="spellEnd"/>
      <w:r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uk-UA"/>
        </w:rPr>
        <w:t>.:</w:t>
      </w:r>
    </w:p>
    <w:p w:rsidR="00CF5178" w:rsidRPr="00B967F5" w:rsidRDefault="00CF5178" w:rsidP="00CF51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  <w:r w:rsidRPr="00E85BE8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50</w:t>
      </w:r>
      <w:r w:rsidRPr="00B967F5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 </w:t>
      </w:r>
      <w:r w:rsidRPr="00E85BE8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000</w:t>
      </w:r>
      <w:r w:rsidRPr="00B967F5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 грн. - </w:t>
      </w:r>
      <w:r w:rsidR="00E85BE8" w:rsidRPr="00B967F5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оплата послуг з поточного</w:t>
      </w:r>
      <w:r w:rsidR="00E85BE8" w:rsidRPr="00E85BE8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 ремонт</w:t>
      </w:r>
      <w:r w:rsidR="00E85BE8" w:rsidRPr="00B967F5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у</w:t>
      </w:r>
      <w:r w:rsidR="00E85BE8" w:rsidRPr="00E85BE8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 автотранспорту</w:t>
      </w:r>
      <w:r w:rsidR="00E85BE8" w:rsidRPr="00B967F5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;</w:t>
      </w:r>
    </w:p>
    <w:p w:rsidR="00E85BE8" w:rsidRPr="00B967F5" w:rsidRDefault="00CF5178" w:rsidP="00CF51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  <w:r w:rsidRPr="00E85BE8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lastRenderedPageBreak/>
        <w:t>291</w:t>
      </w:r>
      <w:r w:rsidRPr="00B967F5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 </w:t>
      </w:r>
      <w:r w:rsidRPr="00E85BE8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650 грн.</w:t>
      </w:r>
      <w:r w:rsidRPr="00B967F5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  -  відновлення   видатків   на  </w:t>
      </w:r>
      <w:proofErr w:type="spellStart"/>
      <w:r w:rsidR="00E85BE8" w:rsidRPr="00B967F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uk-UA"/>
        </w:rPr>
        <w:t>с</w:t>
      </w:r>
      <w:r w:rsidR="00E85BE8" w:rsidRPr="00E85BE8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uk-UA"/>
        </w:rPr>
        <w:t>півфінансування</w:t>
      </w:r>
      <w:proofErr w:type="spellEnd"/>
      <w:r w:rsidR="00E85BE8" w:rsidRPr="00E85BE8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uk-UA"/>
        </w:rPr>
        <w:t xml:space="preserve"> </w:t>
      </w:r>
      <w:r w:rsidRPr="00B967F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uk-UA"/>
        </w:rPr>
        <w:t xml:space="preserve">  </w:t>
      </w:r>
      <w:proofErr w:type="spellStart"/>
      <w:r w:rsidR="00E85BE8" w:rsidRPr="00E85BE8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uk-UA"/>
        </w:rPr>
        <w:t>проєкту</w:t>
      </w:r>
      <w:proofErr w:type="spellEnd"/>
      <w:r w:rsidR="00E85BE8" w:rsidRPr="00E85BE8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uk-UA"/>
        </w:rPr>
        <w:t xml:space="preserve"> "Спрощення процедури, розширення переліку та поліпшення якості надання адміністративних послуг у </w:t>
      </w:r>
      <w:proofErr w:type="spellStart"/>
      <w:r w:rsidR="00E85BE8" w:rsidRPr="00E85BE8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uk-UA"/>
        </w:rPr>
        <w:t>ЦНАПі</w:t>
      </w:r>
      <w:proofErr w:type="spellEnd"/>
      <w:r w:rsidR="00E85BE8" w:rsidRPr="00E85BE8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uk-UA"/>
        </w:rPr>
        <w:t xml:space="preserve"> Диканської селищної ради з можливостями </w:t>
      </w:r>
      <w:proofErr w:type="spellStart"/>
      <w:r w:rsidR="00E85BE8" w:rsidRPr="00E85BE8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uk-UA"/>
        </w:rPr>
        <w:t>партисипаторного</w:t>
      </w:r>
      <w:proofErr w:type="spellEnd"/>
      <w:r w:rsidR="00E85BE8" w:rsidRPr="00E85BE8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uk-UA"/>
        </w:rPr>
        <w:t xml:space="preserve"> бюджетування"</w:t>
      </w:r>
      <w:r w:rsidRPr="00B967F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uk-UA"/>
        </w:rPr>
        <w:t>, які було направлено для термінового виконання виконавчого провадження №75662525</w:t>
      </w:r>
      <w:r w:rsidR="00225BE6" w:rsidRPr="00B967F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uk-UA"/>
        </w:rPr>
        <w:t xml:space="preserve"> відповідно до виконавчого листа </w:t>
      </w:r>
      <w:r w:rsidR="00225BE6" w:rsidRPr="00B967F5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Полтавського окружного адміністративного суду №440/17332/23 від 22.07.2024 </w:t>
      </w:r>
      <w:r w:rsidRPr="00B967F5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uk-UA"/>
        </w:rPr>
        <w:t>щодо примусового виконання рішення</w:t>
      </w:r>
      <w:r w:rsidRPr="00B967F5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 Полтавського окружного адміністративного суду від 28.02.2024 </w:t>
      </w:r>
      <w:r w:rsidR="00B967F5" w:rsidRPr="00B967F5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та постанови Другого апеляційного суду від 12.07.2024 </w:t>
      </w:r>
      <w:r w:rsidRPr="00B967F5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в справі №440/17332/23 за позовом Олійника О.О. до Виконавчого комітету Диканської селищної ради про стягнення середнього заробітку за час затримки розрахунку при звільненні </w:t>
      </w:r>
      <w:r w:rsidR="00225BE6" w:rsidRPr="00B967F5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в сумі </w:t>
      </w:r>
      <w:r w:rsidRPr="00B967F5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291 649,54 грн.</w:t>
      </w:r>
      <w:r w:rsidR="00E85BE8" w:rsidRPr="00E85BE8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uk-UA"/>
        </w:rPr>
        <w:t>;</w:t>
      </w:r>
    </w:p>
    <w:p w:rsidR="00B967F5" w:rsidRPr="00E85BE8" w:rsidRDefault="00B967F5" w:rsidP="00B967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  <w:r w:rsidRPr="00E85BE8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5</w:t>
      </w:r>
      <w:r w:rsidRPr="00B967F5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 </w:t>
      </w:r>
      <w:r w:rsidRPr="00E85BE8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500</w:t>
      </w:r>
      <w:r w:rsidRPr="00B967F5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 </w:t>
      </w:r>
      <w:r w:rsidRPr="00E85BE8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грн</w:t>
      </w:r>
      <w:r w:rsidRPr="00B967F5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. – на оплату</w:t>
      </w:r>
      <w:r w:rsidRPr="00E85BE8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 судових витрат на проф</w:t>
      </w:r>
      <w:r w:rsidRPr="00B967F5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есійну </w:t>
      </w:r>
      <w:r w:rsidRPr="00E85BE8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правн</w:t>
      </w:r>
      <w:r w:rsidRPr="00B967F5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ичу </w:t>
      </w:r>
      <w:r w:rsidRPr="00E85BE8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допомогу зг</w:t>
      </w:r>
      <w:r w:rsidRPr="00B967F5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ідно </w:t>
      </w:r>
      <w:r w:rsidRPr="00E85BE8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ріш</w:t>
      </w:r>
      <w:r w:rsidRPr="00B967F5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ення </w:t>
      </w:r>
      <w:r w:rsidRPr="00E85BE8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Полтавського окр</w:t>
      </w:r>
      <w:r w:rsidRPr="00B967F5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ужного адміністративного</w:t>
      </w:r>
      <w:r w:rsidRPr="00E85BE8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 суду по справі №440/17332/23 від 02.04.2024</w:t>
      </w:r>
      <w:r w:rsidRPr="00B967F5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;</w:t>
      </w:r>
    </w:p>
    <w:p w:rsidR="00B967F5" w:rsidRPr="00B967F5" w:rsidRDefault="00B967F5" w:rsidP="00E85B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  <w:r w:rsidRPr="00B967F5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207 3</w:t>
      </w:r>
      <w:r w:rsidR="00225BE6" w:rsidRPr="00E85BE8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00</w:t>
      </w:r>
      <w:r w:rsidR="00225BE6" w:rsidRPr="00B967F5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 </w:t>
      </w:r>
      <w:r w:rsidR="00225BE6" w:rsidRPr="00E85BE8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грн.</w:t>
      </w:r>
      <w:r w:rsidR="00225BE6" w:rsidRPr="00B967F5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 - </w:t>
      </w:r>
      <w:r w:rsidRPr="00B967F5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  </w:t>
      </w:r>
      <w:r w:rsidR="00CF5178" w:rsidRPr="00E85BE8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на</w:t>
      </w:r>
      <w:r w:rsidRPr="00B967F5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  </w:t>
      </w:r>
      <w:r w:rsidR="00CF5178" w:rsidRPr="00E85BE8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 виконання</w:t>
      </w:r>
      <w:r w:rsidRPr="00B967F5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  </w:t>
      </w:r>
      <w:r w:rsidR="00CF5178" w:rsidRPr="00E85BE8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 рішення </w:t>
      </w:r>
      <w:r w:rsidRPr="00B967F5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  </w:t>
      </w:r>
      <w:r w:rsidR="00CF5178" w:rsidRPr="00E85BE8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Полтавського </w:t>
      </w:r>
      <w:r w:rsidRPr="00B967F5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 </w:t>
      </w:r>
      <w:r w:rsidR="00CF5178" w:rsidRPr="00E85BE8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окружного адміністративного суду  щодо позову Близнюк О.О. на стягнення середнього заробітку за час вимушеного прогулу в сумі 207 297,84 грн.</w:t>
      </w:r>
      <w:r w:rsidRPr="00B967F5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;</w:t>
      </w:r>
    </w:p>
    <w:p w:rsidR="00E85BE8" w:rsidRPr="00E85BE8" w:rsidRDefault="00121C41" w:rsidP="00E85B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6</w:t>
      </w:r>
      <w:r w:rsidR="00E85BE8" w:rsidRPr="00E85BE8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06</w:t>
      </w:r>
      <w:r w:rsidR="00225BE6" w:rsidRPr="00B967F5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 </w:t>
      </w:r>
      <w:r w:rsidR="00E85BE8" w:rsidRPr="00E85BE8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237</w:t>
      </w:r>
      <w:r w:rsidR="00225BE6" w:rsidRPr="00B967F5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 грн. -</w:t>
      </w:r>
      <w:r w:rsidR="00E85BE8" w:rsidRPr="00E85BE8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 на </w:t>
      </w:r>
      <w:r w:rsidR="00225BE6" w:rsidRPr="00B967F5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оплату </w:t>
      </w:r>
      <w:r w:rsidR="00DF6438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за виконання </w:t>
      </w:r>
      <w:r w:rsidR="00225BE6" w:rsidRPr="00B967F5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робіт по об’єкту</w:t>
      </w:r>
      <w:r w:rsidR="00E85BE8" w:rsidRPr="00E85BE8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 «Капітальний ремонт підвалу адміністративної будівлі по вул.Незалежності,66 в селищі Диканька Полтавського району Полтавської області</w:t>
      </w:r>
      <w:r w:rsidR="00B967F5" w:rsidRPr="00B967F5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»;</w:t>
      </w:r>
    </w:p>
    <w:p w:rsidR="00E85BE8" w:rsidRDefault="00E85BE8" w:rsidP="00183CA9">
      <w:pPr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</w:pPr>
    </w:p>
    <w:p w:rsidR="00070F2A" w:rsidRDefault="00BD0EB3" w:rsidP="00070F2A">
      <w:pPr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uk-UA"/>
        </w:rPr>
      </w:pPr>
      <w:r w:rsidRPr="00065AC8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uk-UA"/>
        </w:rPr>
        <w:t>Програм</w:t>
      </w:r>
      <w:r w:rsidR="00225BE6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uk-UA"/>
        </w:rPr>
        <w:t>у</w:t>
      </w:r>
      <w:r w:rsidRPr="00065AC8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uk-UA"/>
        </w:rPr>
        <w:t xml:space="preserve"> благоустрою населених пунктів територіальної громади Диканської селищної ради на 2022-2024 роки</w:t>
      </w:r>
      <w:r w:rsidR="00225BE6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uk-UA"/>
        </w:rPr>
        <w:t xml:space="preserve"> – </w:t>
      </w:r>
      <w:r w:rsidR="002A709D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uk-UA"/>
        </w:rPr>
        <w:t>2 778 075</w:t>
      </w:r>
      <w:r w:rsidR="00225BE6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uk-UA"/>
        </w:rPr>
        <w:t xml:space="preserve"> грн., в </w:t>
      </w:r>
      <w:proofErr w:type="spellStart"/>
      <w:r w:rsidR="00225BE6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uk-UA"/>
        </w:rPr>
        <w:t>т.ч</w:t>
      </w:r>
      <w:proofErr w:type="spellEnd"/>
      <w:r w:rsidR="00225BE6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uk-UA"/>
        </w:rPr>
        <w:t xml:space="preserve">.: </w:t>
      </w:r>
    </w:p>
    <w:p w:rsidR="00070F2A" w:rsidRPr="00070F2A" w:rsidRDefault="00225BE6" w:rsidP="00070F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lang w:val="uk-UA"/>
        </w:rPr>
      </w:pPr>
      <w:r w:rsidRPr="00225BE6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125</w:t>
      </w:r>
      <w:r w:rsidRPr="00070F2A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 </w:t>
      </w:r>
      <w:r w:rsidRPr="00225BE6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525</w:t>
      </w:r>
      <w:r w:rsidRPr="00070F2A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 </w:t>
      </w:r>
      <w:r w:rsidRPr="00225BE6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грн. </w:t>
      </w:r>
      <w:r w:rsidRPr="00070F2A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- придбання</w:t>
      </w:r>
      <w:r w:rsidRPr="00225BE6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 </w:t>
      </w:r>
      <w:r w:rsidRPr="00070F2A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матеріалів</w:t>
      </w:r>
      <w:r w:rsidRPr="00225BE6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 для обладнання авто-тракторної стоянки на території відділу благоустрою;</w:t>
      </w:r>
    </w:p>
    <w:p w:rsidR="00225BE6" w:rsidRPr="00225BE6" w:rsidRDefault="00225BE6" w:rsidP="00070F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lang w:val="uk-UA"/>
        </w:rPr>
      </w:pPr>
      <w:r w:rsidRPr="00225BE6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92</w:t>
      </w:r>
      <w:r w:rsidR="00B967F5" w:rsidRPr="00070F2A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 </w:t>
      </w:r>
      <w:r w:rsidRPr="00225BE6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685</w:t>
      </w:r>
      <w:r w:rsidR="00B967F5" w:rsidRPr="00070F2A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 </w:t>
      </w:r>
      <w:r w:rsidRPr="00225BE6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грн. </w:t>
      </w:r>
      <w:r w:rsidR="00B967F5" w:rsidRPr="00070F2A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-</w:t>
      </w:r>
      <w:r w:rsidRPr="00225BE6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 придбання дорожніх знаків</w:t>
      </w:r>
      <w:r w:rsidR="00112233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, в </w:t>
      </w:r>
      <w:proofErr w:type="spellStart"/>
      <w:r w:rsidR="00112233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т.ч</w:t>
      </w:r>
      <w:proofErr w:type="spellEnd"/>
      <w:r w:rsidR="00112233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. лежачий поліцейський гумовий</w:t>
      </w:r>
      <w:r w:rsidRPr="00225BE6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;</w:t>
      </w:r>
    </w:p>
    <w:p w:rsidR="00B967F5" w:rsidRPr="00070F2A" w:rsidRDefault="00225BE6" w:rsidP="00070F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  <w:r w:rsidRPr="00225BE6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15</w:t>
      </w:r>
      <w:r w:rsidR="00B967F5" w:rsidRPr="00070F2A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 </w:t>
      </w:r>
      <w:r w:rsidRPr="00225BE6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800</w:t>
      </w:r>
      <w:r w:rsidR="00B967F5" w:rsidRPr="00070F2A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 </w:t>
      </w:r>
      <w:r w:rsidRPr="00225BE6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грн. </w:t>
      </w:r>
      <w:r w:rsidR="00B967F5" w:rsidRPr="00070F2A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-</w:t>
      </w:r>
      <w:r w:rsidRPr="00225BE6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 придбання </w:t>
      </w:r>
      <w:r w:rsidR="00B967F5" w:rsidRPr="00070F2A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двох </w:t>
      </w:r>
      <w:r w:rsidRPr="00225BE6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шин </w:t>
      </w:r>
      <w:r w:rsidR="00B967F5" w:rsidRPr="00070F2A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до </w:t>
      </w:r>
      <w:r w:rsidRPr="00225BE6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трактор</w:t>
      </w:r>
      <w:r w:rsidR="00B967F5" w:rsidRPr="00070F2A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ів</w:t>
      </w:r>
      <w:r w:rsidRPr="00225BE6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;</w:t>
      </w:r>
    </w:p>
    <w:p w:rsidR="00B967F5" w:rsidRPr="00070F2A" w:rsidRDefault="00225BE6" w:rsidP="00070F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  <w:r w:rsidRPr="00225BE6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25</w:t>
      </w:r>
      <w:r w:rsidR="00B967F5" w:rsidRPr="00070F2A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 </w:t>
      </w:r>
      <w:r w:rsidRPr="00225BE6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465</w:t>
      </w:r>
      <w:r w:rsidR="00B967F5" w:rsidRPr="00070F2A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 </w:t>
      </w:r>
      <w:r w:rsidRPr="00225BE6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грн. </w:t>
      </w:r>
      <w:r w:rsidR="00281E41" w:rsidRPr="00070F2A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- </w:t>
      </w:r>
      <w:r w:rsidRPr="00225BE6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придбання матеріалів для поточного ремонту гаража в Андріївському старостаті;</w:t>
      </w:r>
    </w:p>
    <w:p w:rsidR="00225BE6" w:rsidRPr="00225BE6" w:rsidRDefault="00225BE6" w:rsidP="00070F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  <w:r w:rsidRPr="00225BE6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8</w:t>
      </w:r>
      <w:r w:rsidR="00B967F5" w:rsidRPr="00070F2A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 </w:t>
      </w:r>
      <w:r w:rsidRPr="00225BE6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900 грн. </w:t>
      </w:r>
      <w:r w:rsidR="00B967F5" w:rsidRPr="00070F2A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- оплата</w:t>
      </w:r>
      <w:r w:rsidRPr="00225BE6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 послуг телескопічного навантажувача;</w:t>
      </w:r>
    </w:p>
    <w:p w:rsidR="00B967F5" w:rsidRPr="00070F2A" w:rsidRDefault="00225BE6" w:rsidP="00070F2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uk-UA"/>
        </w:rPr>
      </w:pPr>
      <w:r w:rsidRPr="00225BE6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uk-UA"/>
        </w:rPr>
        <w:t xml:space="preserve">       </w:t>
      </w:r>
      <w:r w:rsidRPr="00225BE6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   3</w:t>
      </w:r>
      <w:r w:rsidR="00B967F5" w:rsidRPr="00070F2A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 </w:t>
      </w:r>
      <w:r w:rsidRPr="00225BE6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500 грн. </w:t>
      </w:r>
      <w:r w:rsidR="00B967F5" w:rsidRPr="00070F2A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– оплата </w:t>
      </w:r>
      <w:r w:rsidRPr="00225BE6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посл</w:t>
      </w:r>
      <w:r w:rsidR="00B967F5" w:rsidRPr="00070F2A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уг</w:t>
      </w:r>
      <w:r w:rsidRPr="00225BE6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 з технічного обслуговування автобусів;</w:t>
      </w:r>
    </w:p>
    <w:p w:rsidR="00B967F5" w:rsidRPr="00070F2A" w:rsidRDefault="00225BE6" w:rsidP="00070F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uk-UA"/>
        </w:rPr>
      </w:pPr>
      <w:r w:rsidRPr="00225BE6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5</w:t>
      </w:r>
      <w:r w:rsidR="00B967F5" w:rsidRPr="00070F2A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 </w:t>
      </w:r>
      <w:r w:rsidRPr="00225BE6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200</w:t>
      </w:r>
      <w:r w:rsidR="00B967F5" w:rsidRPr="00070F2A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 </w:t>
      </w:r>
      <w:r w:rsidRPr="00225BE6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грн.</w:t>
      </w:r>
      <w:r w:rsidR="00B967F5" w:rsidRPr="00070F2A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 -</w:t>
      </w:r>
      <w:r w:rsidRPr="00225BE6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 </w:t>
      </w:r>
      <w:r w:rsidR="00B967F5" w:rsidRPr="00070F2A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оплата</w:t>
      </w:r>
      <w:r w:rsidRPr="00225BE6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 послуг по заправці вогнегасників;</w:t>
      </w:r>
    </w:p>
    <w:p w:rsidR="00B967F5" w:rsidRPr="00070F2A" w:rsidRDefault="00B967F5" w:rsidP="00070F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uk-UA"/>
        </w:rPr>
      </w:pPr>
      <w:r w:rsidRPr="00070F2A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1</w:t>
      </w:r>
      <w:r w:rsidR="002A709D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 756 000</w:t>
      </w:r>
      <w:r w:rsidR="00225BE6" w:rsidRPr="00225BE6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 грн. </w:t>
      </w:r>
      <w:r w:rsidRPr="00070F2A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 - </w:t>
      </w:r>
      <w:r w:rsidR="00225BE6" w:rsidRPr="00225BE6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придбання трактора </w:t>
      </w:r>
      <w:r w:rsidR="00225BE6" w:rsidRPr="00225BE6">
        <w:rPr>
          <w:rFonts w:ascii="Times New Roman" w:eastAsia="Times New Roman" w:hAnsi="Times New Roman" w:cs="Times New Roman"/>
          <w:i/>
          <w:sz w:val="28"/>
          <w:szCs w:val="28"/>
          <w:lang w:val="en-US" w:eastAsia="uk-UA"/>
        </w:rPr>
        <w:t>Mahindra</w:t>
      </w:r>
      <w:r w:rsidR="00225BE6" w:rsidRPr="00225BE6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</w:t>
      </w:r>
      <w:r w:rsidR="00225BE6" w:rsidRPr="00225BE6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з навісним обладнанням</w:t>
      </w:r>
      <w:r w:rsidRPr="00070F2A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 </w:t>
      </w:r>
      <w:r w:rsidRPr="002A709D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>(</w:t>
      </w:r>
      <w:r w:rsidR="002A709D" w:rsidRPr="002A709D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 xml:space="preserve">в </w:t>
      </w:r>
      <w:proofErr w:type="spellStart"/>
      <w:r w:rsidR="002A709D" w:rsidRPr="002A709D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>т.ч</w:t>
      </w:r>
      <w:proofErr w:type="spellEnd"/>
      <w:r w:rsidR="002A709D" w:rsidRPr="002A709D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>. за рахунок ПЕРЕВИКОНАННЯ доходної частини – 541 662 грн.</w:t>
      </w:r>
      <w:r w:rsidRPr="002A709D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>)</w:t>
      </w:r>
      <w:r w:rsidR="00225BE6" w:rsidRPr="00225BE6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;</w:t>
      </w:r>
    </w:p>
    <w:p w:rsidR="00B967F5" w:rsidRPr="00070F2A" w:rsidRDefault="00225BE6" w:rsidP="00070F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uk-UA"/>
        </w:rPr>
      </w:pPr>
      <w:r w:rsidRPr="00225BE6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400</w:t>
      </w:r>
      <w:r w:rsidR="00B967F5" w:rsidRPr="00070F2A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 </w:t>
      </w:r>
      <w:r w:rsidRPr="00225BE6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000 грн. </w:t>
      </w:r>
      <w:r w:rsidR="00B967F5" w:rsidRPr="00070F2A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-</w:t>
      </w:r>
      <w:r w:rsidRPr="00225BE6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 придбання </w:t>
      </w:r>
      <w:r w:rsidR="00281E41" w:rsidRPr="00070F2A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причепа</w:t>
      </w:r>
      <w:r w:rsidRPr="00225BE6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 тракторного;</w:t>
      </w:r>
    </w:p>
    <w:p w:rsidR="00225BE6" w:rsidRPr="00225BE6" w:rsidRDefault="00225BE6" w:rsidP="00070F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uk-UA"/>
        </w:rPr>
      </w:pPr>
      <w:r w:rsidRPr="00225BE6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345</w:t>
      </w:r>
      <w:r w:rsidR="00B967F5" w:rsidRPr="00070F2A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 </w:t>
      </w:r>
      <w:r w:rsidRPr="00225BE6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000</w:t>
      </w:r>
      <w:r w:rsidR="00B967F5" w:rsidRPr="00070F2A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 грн. – </w:t>
      </w:r>
      <w:r w:rsidRPr="00225BE6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придбання</w:t>
      </w:r>
      <w:r w:rsidR="00B967F5" w:rsidRPr="00070F2A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 трьох</w:t>
      </w:r>
      <w:r w:rsidRPr="00225BE6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 </w:t>
      </w:r>
      <w:r w:rsidR="00B967F5" w:rsidRPr="00225BE6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роторн</w:t>
      </w:r>
      <w:r w:rsidR="00B967F5" w:rsidRPr="00070F2A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их </w:t>
      </w:r>
      <w:r w:rsidRPr="00225BE6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косар</w:t>
      </w:r>
      <w:r w:rsidR="00B967F5" w:rsidRPr="00070F2A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о</w:t>
      </w:r>
      <w:r w:rsidRPr="00225BE6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к.</w:t>
      </w:r>
    </w:p>
    <w:p w:rsidR="00225BE6" w:rsidRDefault="00225BE6" w:rsidP="00225BE6">
      <w:pPr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uk-UA"/>
        </w:rPr>
      </w:pPr>
    </w:p>
    <w:p w:rsidR="00675867" w:rsidRPr="00675867" w:rsidRDefault="00675867" w:rsidP="00675867">
      <w:pPr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ru-RU"/>
        </w:rPr>
      </w:pPr>
      <w:r w:rsidRPr="0067586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По Програмі фінансової підтримки Диканського комбінату комунальних підприємств на 2024 рік </w:t>
      </w:r>
      <w:r w:rsidRPr="00675867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uk-UA"/>
        </w:rPr>
        <w:t xml:space="preserve">кошти з </w:t>
      </w:r>
      <w:r w:rsidRPr="00675867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 xml:space="preserve">придбання обладнання для проведення капітального ремонту двигуна </w:t>
      </w:r>
      <w:r w:rsidRPr="00675867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автомобіля для вивезення рідких побутових відходів </w:t>
      </w:r>
      <w:r w:rsidRPr="00675867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uk-UA"/>
        </w:rPr>
        <w:t>в сумі 60 000 грн.</w:t>
      </w:r>
      <w:r w:rsidRPr="0067586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proofErr w:type="spellStart"/>
      <w:r w:rsidRPr="00675867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uk-UA"/>
        </w:rPr>
        <w:t>перенаправити</w:t>
      </w:r>
      <w:proofErr w:type="spellEnd"/>
      <w:r w:rsidRPr="00675867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uk-UA"/>
        </w:rPr>
        <w:t xml:space="preserve"> на </w:t>
      </w:r>
      <w:r w:rsidRPr="0067586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придбання запчастин для поточного ремонту автомобілів та техніки підприємства.</w:t>
      </w:r>
    </w:p>
    <w:p w:rsidR="00AF571E" w:rsidRPr="00065AC8" w:rsidRDefault="00AF571E" w:rsidP="00AF5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E53161" w:rsidRPr="00065AC8" w:rsidRDefault="00E53161" w:rsidP="00E5316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065AC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По </w:t>
      </w:r>
      <w:r w:rsidRPr="00065AC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ВІДДІЛУ ОСВІТИ, СІМ</w:t>
      </w:r>
      <w:r w:rsidR="00474AC9" w:rsidRPr="00474AC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’</w:t>
      </w:r>
      <w:r w:rsidRPr="00065AC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Ї, МОЛОДІ ТА СПОРТУ ДИКАНСЬКОЇ СЕЛИЩНОЇ РАДИ</w:t>
      </w:r>
      <w:r w:rsidRPr="00065A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:</w:t>
      </w:r>
    </w:p>
    <w:p w:rsidR="00937832" w:rsidRPr="00065AC8" w:rsidRDefault="00937832" w:rsidP="00E531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</w:pPr>
    </w:p>
    <w:p w:rsidR="00E53161" w:rsidRPr="00065AC8" w:rsidRDefault="00E53161" w:rsidP="00E531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</w:pPr>
      <w:r w:rsidRPr="00065AC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Зняти кошти з:</w:t>
      </w:r>
    </w:p>
    <w:p w:rsidR="00E53161" w:rsidRPr="00065AC8" w:rsidRDefault="00E53161" w:rsidP="00E531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</w:pPr>
    </w:p>
    <w:p w:rsidR="00E53161" w:rsidRPr="00065AC8" w:rsidRDefault="00E53161" w:rsidP="00E5316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  <w:r w:rsidRPr="00065A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Закладів загальної середньої освіти –</w:t>
      </w:r>
      <w:r w:rsidR="00937832" w:rsidRPr="00065A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="00D31C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4 345 550</w:t>
      </w:r>
      <w:r w:rsidR="00937832" w:rsidRPr="00065A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грн.</w:t>
      </w:r>
      <w:r w:rsidRPr="00065A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="00937832" w:rsidRPr="00065AC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(</w:t>
      </w:r>
      <w:r w:rsidR="00D31C7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економія по фонду оплати праці у зв’язку з </w:t>
      </w:r>
      <w:r w:rsidR="00ED3DC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не підняттям</w:t>
      </w:r>
      <w:r w:rsidR="00D31C7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посадових окладів по ЄТС з 01.04.2024, в </w:t>
      </w:r>
      <w:proofErr w:type="spellStart"/>
      <w:r w:rsidR="00D31C7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т.ч</w:t>
      </w:r>
      <w:proofErr w:type="spellEnd"/>
      <w:r w:rsidR="00D31C7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. </w:t>
      </w:r>
      <w:r w:rsidR="00937832" w:rsidRPr="00065AC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заробітна плата – </w:t>
      </w:r>
      <w:r w:rsidR="00D31C7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3 375 000</w:t>
      </w:r>
      <w:r w:rsidR="00937832" w:rsidRPr="00065AC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грн., нарахування на оплату праці </w:t>
      </w:r>
      <w:r w:rsidR="00C42DA4" w:rsidRPr="00065AC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–</w:t>
      </w:r>
      <w:r w:rsidR="00937832" w:rsidRPr="00065AC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r w:rsidR="00D31C7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970 550</w:t>
      </w:r>
      <w:r w:rsidR="00C42DA4" w:rsidRPr="00065AC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грн.</w:t>
      </w:r>
      <w:r w:rsidRPr="00065AC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="00C42DA4" w:rsidRPr="00065AC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.</w:t>
      </w:r>
    </w:p>
    <w:p w:rsidR="00E53161" w:rsidRPr="00065AC8" w:rsidRDefault="00E53161" w:rsidP="00E5316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</w:p>
    <w:p w:rsidR="00E53161" w:rsidRPr="00065AC8" w:rsidRDefault="00E53161" w:rsidP="00E53161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uk-UA"/>
        </w:rPr>
      </w:pPr>
      <w:proofErr w:type="spellStart"/>
      <w:r w:rsidRPr="00065AC8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uk-UA"/>
        </w:rPr>
        <w:t>перенаправити</w:t>
      </w:r>
      <w:proofErr w:type="spellEnd"/>
      <w:r w:rsidRPr="00065AC8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uk-UA"/>
        </w:rPr>
        <w:t xml:space="preserve"> на:</w:t>
      </w:r>
    </w:p>
    <w:p w:rsidR="00E53161" w:rsidRPr="00065AC8" w:rsidRDefault="00E53161" w:rsidP="00E5316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  <w:r w:rsidRPr="00065A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Заклад</w:t>
      </w:r>
      <w:r w:rsidR="001D4F04" w:rsidRPr="00065A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и</w:t>
      </w:r>
      <w:r w:rsidRPr="00065A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дошкільної освіти – </w:t>
      </w:r>
      <w:r w:rsidR="00D31C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78 710</w:t>
      </w:r>
      <w:r w:rsidRPr="00065A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грн., </w:t>
      </w:r>
      <w:r w:rsidRPr="00065AC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в </w:t>
      </w:r>
      <w:proofErr w:type="spellStart"/>
      <w:r w:rsidRPr="00065AC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т.ч</w:t>
      </w:r>
      <w:proofErr w:type="spellEnd"/>
      <w:r w:rsidRPr="00065AC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.:</w:t>
      </w:r>
    </w:p>
    <w:p w:rsidR="00E01DA3" w:rsidRPr="00E01DA3" w:rsidRDefault="00E53161" w:rsidP="00E01DA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</w:pPr>
      <w:r w:rsidRPr="00065AC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ab/>
      </w:r>
      <w:r w:rsidR="00E01DA3" w:rsidRPr="00E01D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13 000 грн. – придбання сандвіч труби для вентиляції та </w:t>
      </w:r>
      <w:proofErr w:type="spellStart"/>
      <w:r w:rsidR="00E01DA3" w:rsidRPr="00E01D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>полум’ягасника</w:t>
      </w:r>
      <w:proofErr w:type="spellEnd"/>
      <w:r w:rsidR="00E01DA3" w:rsidRPr="00E01D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 з нержавіючої сталі для </w:t>
      </w:r>
      <w:proofErr w:type="spellStart"/>
      <w:r w:rsidR="00E01DA3" w:rsidRPr="00E01D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>Великорудківського</w:t>
      </w:r>
      <w:proofErr w:type="spellEnd"/>
      <w:r w:rsidR="00E01DA3" w:rsidRPr="00E01D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 закладу дошкільної освіти (дитячий садок) "Калинонька" Диканської селищної ради;</w:t>
      </w:r>
    </w:p>
    <w:p w:rsidR="00E01DA3" w:rsidRPr="00E01DA3" w:rsidRDefault="00E01DA3" w:rsidP="00E01D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</w:pPr>
      <w:r w:rsidRPr="00E01D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45 000 грн. – придбання обладнання для пожежних щитів (гак, лопата, сокира, лом, кошма, відро конусне); </w:t>
      </w:r>
    </w:p>
    <w:p w:rsidR="00E01DA3" w:rsidRPr="00E01DA3" w:rsidRDefault="00E01DA3" w:rsidP="00E01D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</w:pPr>
      <w:r w:rsidRPr="00E01D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20 710 грн. – придбання посуду (чашка,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>тарілка супова, тарілка обідня).</w:t>
      </w:r>
    </w:p>
    <w:p w:rsidR="001D4F04" w:rsidRPr="00E01DA3" w:rsidRDefault="001D4F04" w:rsidP="00E01DA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</w:p>
    <w:p w:rsidR="00E53161" w:rsidRPr="00065AC8" w:rsidRDefault="001D4F04" w:rsidP="001D4F04">
      <w:pPr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  <w:r w:rsidRPr="00065A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Заклади загальної середньої освіти – </w:t>
      </w:r>
      <w:r w:rsidR="00D31C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509 830</w:t>
      </w:r>
      <w:r w:rsidRPr="00065A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грн.,</w:t>
      </w:r>
      <w:r w:rsidRPr="00065AC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в </w:t>
      </w:r>
      <w:proofErr w:type="spellStart"/>
      <w:r w:rsidRPr="00065AC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т.ч</w:t>
      </w:r>
      <w:proofErr w:type="spellEnd"/>
      <w:r w:rsidRPr="00065AC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.:</w:t>
      </w:r>
    </w:p>
    <w:p w:rsidR="005A4C6C" w:rsidRPr="005A4C6C" w:rsidRDefault="005A4C6C" w:rsidP="005A4C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</w:pPr>
      <w:r w:rsidRPr="005A4C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>78 480 грн. – придбання посуду (чашка, тарілка супова, тарілка обідня);</w:t>
      </w:r>
    </w:p>
    <w:p w:rsidR="005A4C6C" w:rsidRPr="005A4C6C" w:rsidRDefault="005A4C6C" w:rsidP="005A4C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</w:pPr>
      <w:r w:rsidRPr="005A4C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20 000 грн. – придбання бетонної суміші для облаштування укриття в </w:t>
      </w:r>
      <w:proofErr w:type="spellStart"/>
      <w:r w:rsidRPr="005A4C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>Великобудищанській</w:t>
      </w:r>
      <w:proofErr w:type="spellEnd"/>
      <w:r w:rsidRPr="005A4C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 загальноосвітній школі І-ІІІ ступенів Диканської селищної ради;</w:t>
      </w:r>
    </w:p>
    <w:p w:rsidR="005A4C6C" w:rsidRPr="005A4C6C" w:rsidRDefault="005A4C6C" w:rsidP="005A4C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</w:pPr>
      <w:r w:rsidRPr="005A4C6C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16 000 грн. –</w:t>
      </w:r>
      <w:r w:rsidRPr="005A4C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 придбання розширювального баку для </w:t>
      </w:r>
      <w:proofErr w:type="spellStart"/>
      <w:r w:rsidRPr="005A4C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>Водянобалківської</w:t>
      </w:r>
      <w:proofErr w:type="spellEnd"/>
      <w:r w:rsidRPr="005A4C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 загальноосвітньої школи І-ІІІ ступенів Диканської селищної ради;</w:t>
      </w:r>
    </w:p>
    <w:p w:rsidR="005A4C6C" w:rsidRPr="005A4C6C" w:rsidRDefault="005A4C6C" w:rsidP="005A4C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</w:pPr>
      <w:r w:rsidRPr="005A4C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>105 000 грн. – придбання обладнання для пожежних щитів (гак, лопата, сокира, лом, кошма, відро конусне);</w:t>
      </w:r>
    </w:p>
    <w:p w:rsidR="005A4C6C" w:rsidRPr="005A4C6C" w:rsidRDefault="005A4C6C" w:rsidP="005A4C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uk-UA" w:eastAsia="uk-UA"/>
        </w:rPr>
      </w:pPr>
      <w:r w:rsidRPr="005A4C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7 350 грн. – придбання універсальної акрилової фарби для фарбування підлоги в Опорному закладі "Диканська загальноосвітня школа І-ІІІ ступенів Диканської селищної ради"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>(10 б.(2,5л)*735 грн.);</w:t>
      </w:r>
    </w:p>
    <w:p w:rsidR="005A4C6C" w:rsidRDefault="005A4C6C" w:rsidP="005A4C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uk-UA" w:eastAsia="uk-UA"/>
        </w:rPr>
      </w:pPr>
      <w:r w:rsidRPr="005A4C6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uk-UA" w:eastAsia="uk-UA"/>
        </w:rPr>
        <w:t xml:space="preserve">55 000 грн. – виготовлення </w:t>
      </w:r>
      <w:proofErr w:type="spellStart"/>
      <w:r w:rsidRPr="005A4C6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uk-UA" w:eastAsia="uk-UA"/>
        </w:rPr>
        <w:t>проєктно</w:t>
      </w:r>
      <w:proofErr w:type="spellEnd"/>
      <w:r w:rsidRPr="005A4C6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uk-UA" w:eastAsia="uk-UA"/>
        </w:rPr>
        <w:t>-кошторисної документації за об’єктом: «Монтаж генератора (джерела резервного живлення) для аварійного електропостачання будівлі</w:t>
      </w:r>
      <w:r w:rsidRPr="005A4C6C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uk-UA" w:eastAsia="uk-UA"/>
        </w:rPr>
        <w:t>Опорний заклад «</w:t>
      </w:r>
      <w:r w:rsidRPr="005A4C6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uk-UA" w:eastAsia="uk-UA"/>
        </w:rPr>
        <w:t xml:space="preserve">Диканський ліцей імені </w:t>
      </w:r>
      <w:proofErr w:type="spellStart"/>
      <w:r w:rsidRPr="005A4C6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uk-UA" w:eastAsia="uk-UA"/>
        </w:rPr>
        <w:t>М.В.Гоголя</w:t>
      </w:r>
      <w:proofErr w:type="spellEnd"/>
      <w:r w:rsidRPr="005A4C6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uk-UA" w:eastAsia="uk-UA"/>
        </w:rPr>
        <w:t xml:space="preserve">» Диканської селищної ради Полтавської області за </w:t>
      </w:r>
      <w:proofErr w:type="spellStart"/>
      <w:r w:rsidRPr="005A4C6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uk-UA" w:eastAsia="uk-UA"/>
        </w:rPr>
        <w:t>адресою</w:t>
      </w:r>
      <w:proofErr w:type="spellEnd"/>
      <w:r w:rsidRPr="005A4C6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uk-UA" w:eastAsia="uk-UA"/>
        </w:rPr>
        <w:t xml:space="preserve"> Полтавська область, Полтавський район, </w:t>
      </w:r>
      <w:r w:rsidR="00DF6438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uk-UA" w:eastAsia="uk-UA"/>
        </w:rPr>
        <w:t>селище</w:t>
      </w:r>
      <w:r w:rsidRPr="005A4C6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uk-UA" w:eastAsia="uk-UA"/>
        </w:rPr>
        <w:t xml:space="preserve"> Диканька, </w:t>
      </w:r>
      <w:proofErr w:type="spellStart"/>
      <w:r w:rsidRPr="005A4C6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uk-UA" w:eastAsia="uk-UA"/>
        </w:rPr>
        <w:t>вул.Шкільна</w:t>
      </w:r>
      <w:proofErr w:type="spellEnd"/>
      <w:r w:rsidRPr="005A4C6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uk-UA" w:eastAsia="uk-UA"/>
        </w:rPr>
        <w:t>, 2-А»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uk-UA" w:eastAsia="uk-UA"/>
        </w:rPr>
        <w:t>;</w:t>
      </w:r>
    </w:p>
    <w:p w:rsidR="005A4C6C" w:rsidRDefault="005A4C6C" w:rsidP="005A4C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uk-UA" w:eastAsia="uk-UA"/>
        </w:rPr>
      </w:pPr>
      <w:r w:rsidRPr="005A4C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>3 000 грн. – навчання з охорони праці (п</w:t>
      </w:r>
      <w:r w:rsidRPr="005A4C6C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равила технічної експлуатації </w:t>
      </w:r>
      <w:r w:rsidRPr="005A4C6C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uk-UA" w:eastAsia="uk-UA"/>
        </w:rPr>
        <w:t>електроустановок споживачів</w:t>
      </w:r>
      <w:r w:rsidRPr="005A4C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>; п</w:t>
      </w:r>
      <w:r w:rsidRPr="005A4C6C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uk-UA" w:eastAsia="uk-UA"/>
        </w:rPr>
        <w:t>равила безпечної експлуатації електроустановок споживачів)</w:t>
      </w:r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uk-UA" w:eastAsia="uk-UA"/>
        </w:rPr>
        <w:t>;</w:t>
      </w:r>
    </w:p>
    <w:p w:rsidR="005A4C6C" w:rsidRDefault="005A4C6C" w:rsidP="005A4C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</w:pPr>
      <w:r w:rsidRPr="005A4C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>25 000 грн. – придбання ноутбука для забезпечення освітньої охорони у Опорний заклад "Диканський ліцей імені М.В. Гоголя" Диканської селищної ради</w:t>
      </w:r>
      <w:r w:rsidR="00DF643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 </w:t>
      </w:r>
      <w:r w:rsidR="00DF6438" w:rsidRPr="005A4C6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uk-UA" w:eastAsia="uk-UA"/>
        </w:rPr>
        <w:t>Полтавської області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>;</w:t>
      </w:r>
    </w:p>
    <w:p w:rsidR="005A4C6C" w:rsidRPr="005A4C6C" w:rsidRDefault="005A4C6C" w:rsidP="005A4C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uk-UA" w:eastAsia="uk-UA"/>
        </w:rPr>
      </w:pPr>
      <w:r w:rsidRPr="005A4C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>200 000 грн. –</w:t>
      </w:r>
      <w:r w:rsidR="00DF643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 оплата за</w:t>
      </w:r>
      <w:r w:rsidRPr="005A4C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 виконання робіт за об’єктом: «Капітальний ремонт із заміною віконних блоків (частково) у </w:t>
      </w:r>
      <w:proofErr w:type="spellStart"/>
      <w:r w:rsidRPr="005A4C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>Балясненській</w:t>
      </w:r>
      <w:proofErr w:type="spellEnd"/>
      <w:r w:rsidRPr="005A4C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 загальноосвітній </w:t>
      </w:r>
      <w:r w:rsidRPr="005A4C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lastRenderedPageBreak/>
        <w:t xml:space="preserve">школі І-ІІІ ступенів Диканської селищної ради Полтавського району Полтавської області у </w:t>
      </w:r>
      <w:proofErr w:type="spellStart"/>
      <w:r w:rsidRPr="005A4C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>с.Балясне</w:t>
      </w:r>
      <w:proofErr w:type="spellEnd"/>
      <w:r w:rsidRPr="005A4C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>, вул. Шкільна, 5</w:t>
      </w:r>
      <w:r w:rsidR="00DF643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>»,</w:t>
      </w:r>
      <w:r w:rsidRPr="005A4C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 Загальна вартість становить 1 920 314 грн. (40 шт.). Терміновій заміні підлягають 5 вікон на загальну вартість 200 000 грн.</w:t>
      </w:r>
    </w:p>
    <w:p w:rsidR="005A4C6C" w:rsidRDefault="005A4C6C" w:rsidP="00405E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321117" w:rsidRPr="00DF6438" w:rsidRDefault="00321117" w:rsidP="00405E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</w:pPr>
      <w:r w:rsidRPr="003211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Будинок дитячої та юнацької творчості – 35 000 грн.</w:t>
      </w:r>
      <w:r w:rsidR="00DF64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DF643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на </w:t>
      </w:r>
      <w:r w:rsidR="00DF6438" w:rsidRPr="00DF643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придбання матеріалів для встановлення </w:t>
      </w:r>
      <w:proofErr w:type="spellStart"/>
      <w:r w:rsidR="00DF6438" w:rsidRPr="00DF643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>перестінку</w:t>
      </w:r>
      <w:proofErr w:type="spellEnd"/>
      <w:r w:rsidR="00DF6438" w:rsidRPr="00DF643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 з вхідними дверима у приміщенні </w:t>
      </w:r>
      <w:r w:rsidR="00A43A7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>закладу</w:t>
      </w:r>
      <w:r w:rsidR="00DF643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>.</w:t>
      </w:r>
    </w:p>
    <w:p w:rsidR="00405EAD" w:rsidRDefault="009024EF" w:rsidP="009024EF">
      <w:pPr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065A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Інші заклади освіти – </w:t>
      </w:r>
      <w:r w:rsidR="00026D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222</w:t>
      </w:r>
      <w:r w:rsidR="00D31C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000</w:t>
      </w:r>
      <w:r w:rsidR="00405EAD" w:rsidRPr="00065A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грн.,</w:t>
      </w:r>
      <w:r w:rsidR="00405EAD" w:rsidRPr="00065AC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в </w:t>
      </w:r>
      <w:proofErr w:type="spellStart"/>
      <w:r w:rsidR="00405EAD" w:rsidRPr="00065AC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т.ч</w:t>
      </w:r>
      <w:proofErr w:type="spellEnd"/>
      <w:r w:rsidR="00405EAD" w:rsidRPr="00065AC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.:</w:t>
      </w:r>
    </w:p>
    <w:p w:rsidR="00DF6438" w:rsidRPr="00DF6438" w:rsidRDefault="00DF6438" w:rsidP="00DF64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</w:pPr>
      <w:r w:rsidRPr="00DF643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>6 000 грн. – придбання СИП</w:t>
      </w:r>
      <w:r w:rsidRPr="00DF643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</w:t>
      </w:r>
      <w:proofErr w:type="spellStart"/>
      <w:r w:rsidRPr="00DF643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>кабеля</w:t>
      </w:r>
      <w:proofErr w:type="spellEnd"/>
      <w:r w:rsidRPr="00DF643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>;</w:t>
      </w:r>
    </w:p>
    <w:p w:rsidR="00DF6438" w:rsidRPr="00DF6438" w:rsidRDefault="00DF6438" w:rsidP="00DF64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</w:pPr>
      <w:r w:rsidRPr="00DF643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>60 000 грн. – послуги професійної правничої (правової) допомоги;</w:t>
      </w:r>
    </w:p>
    <w:p w:rsidR="00DF6438" w:rsidRDefault="00DF6438" w:rsidP="00DF6438">
      <w:pPr>
        <w:ind w:firstLine="708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DF6438">
        <w:rPr>
          <w:rFonts w:ascii="Times New Roman" w:eastAsia="Calibri" w:hAnsi="Times New Roman" w:cs="Times New Roman"/>
          <w:i/>
          <w:color w:val="000000"/>
          <w:sz w:val="28"/>
          <w:szCs w:val="28"/>
          <w:lang w:val="uk-UA"/>
        </w:rPr>
        <w:t>6</w:t>
      </w:r>
      <w:r w:rsidRPr="00DF643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 </w:t>
      </w:r>
      <w:r w:rsidRPr="00DF6438">
        <w:rPr>
          <w:rFonts w:ascii="Times New Roman" w:eastAsia="Calibri" w:hAnsi="Times New Roman" w:cs="Times New Roman"/>
          <w:i/>
          <w:color w:val="000000"/>
          <w:sz w:val="28"/>
          <w:szCs w:val="28"/>
          <w:lang w:val="uk-UA"/>
        </w:rPr>
        <w:t>000 грн. – навчання з охорони праці (</w:t>
      </w:r>
      <w:r w:rsidRPr="00DF6438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правила охорони праці під час роботи з інструментами і пристроями; правила технічної експлуатації теплових установок та мереж; правила безпеки системи газопостачання; правила технічної експлуатації </w:t>
      </w:r>
      <w:r w:rsidRPr="00DF6438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uk-UA"/>
        </w:rPr>
        <w:t>електроустановок споживачів; правила безпечної експлуатації електроустановок споживачів; правила охорони праці під час виконання робіт на висоті; група допуску з електробезпеки; н</w:t>
      </w:r>
      <w:r w:rsidRPr="00DF6438">
        <w:rPr>
          <w:rFonts w:ascii="Times New Roman" w:eastAsia="Calibri" w:hAnsi="Times New Roman" w:cs="Times New Roman"/>
          <w:i/>
          <w:sz w:val="28"/>
          <w:szCs w:val="28"/>
          <w:lang w:val="uk-UA"/>
        </w:rPr>
        <w:t>авчання з питань охорони праці посадових осіб і спеціалістів підприємств, установ та організацій</w:t>
      </w:r>
      <w:r w:rsidRPr="00DF6438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uk-UA"/>
        </w:rPr>
        <w:t>);</w:t>
      </w:r>
    </w:p>
    <w:p w:rsidR="00DF6438" w:rsidRDefault="00DF6438" w:rsidP="00DF6438">
      <w:pPr>
        <w:ind w:firstLine="708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</w:pPr>
      <w:r w:rsidRPr="00DF643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>150 000 грн. – виконання робіт за об’єктом: «Капітальний ремонт із заміною віконних блоків у Диканському міжшкільному навчально-виробничому комбінаті Диканської селищної ради Полтавського району Полтавської області у селищі Диканька, вул. Незалежності, 117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>»</w:t>
      </w:r>
      <w:r w:rsidRPr="00DF643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. Загальна вартість становить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     </w:t>
      </w:r>
      <w:r w:rsidRPr="00DF643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>884 426 грн. (27 шт.). Терміновій заміні підлягають 4 вікна на загальну вартість 150 000 грн.</w:t>
      </w:r>
    </w:p>
    <w:p w:rsidR="00DF6438" w:rsidRDefault="00DF6438" w:rsidP="00E5316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</w:p>
    <w:p w:rsidR="001228D1" w:rsidRPr="001228D1" w:rsidRDefault="00E53161" w:rsidP="001228D1">
      <w:pPr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</w:pPr>
      <w:r w:rsidRPr="00065AC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r w:rsidR="00F41521" w:rsidRPr="00065AC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ab/>
      </w:r>
      <w:r w:rsidR="00D31C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Інші програми та заходи у сфері освіти</w:t>
      </w:r>
      <w:r w:rsidR="00F41521" w:rsidRPr="00065A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– </w:t>
      </w:r>
      <w:r w:rsidR="00D31C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1 810</w:t>
      </w:r>
      <w:r w:rsidR="00F41521" w:rsidRPr="00065A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грн. </w:t>
      </w:r>
      <w:r w:rsidR="00F41521" w:rsidRPr="00065AC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на </w:t>
      </w:r>
      <w:r w:rsidR="001228D1" w:rsidRPr="001228D1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виплату одноразової допомоги дітям-сиротам, позбавленим батьківського піклування, після досягнення 18-річного віку</w:t>
      </w:r>
      <w:r w:rsidR="001228D1" w:rsidRPr="001228D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uk-UA"/>
        </w:rPr>
        <w:t xml:space="preserve"> </w:t>
      </w:r>
      <w:r w:rsidR="001228D1" w:rsidRPr="001228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>(1 дитина).</w:t>
      </w:r>
    </w:p>
    <w:p w:rsidR="00CB78A6" w:rsidRDefault="00CB78A6" w:rsidP="00E5316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</w:p>
    <w:p w:rsidR="00D31C70" w:rsidRPr="00C867CB" w:rsidRDefault="00D31C70" w:rsidP="00E531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ab/>
      </w:r>
      <w:r w:rsidR="005B43D1" w:rsidRPr="005B43D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Центр професійного розвитку педагогічних працівників</w:t>
      </w:r>
      <w:r w:rsidR="005B43D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– 23 200 грн.</w:t>
      </w:r>
      <w:r w:rsidR="00C867CB" w:rsidRPr="00C867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C867CB" w:rsidRPr="00C867C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>на придбання проектора.</w:t>
      </w:r>
    </w:p>
    <w:p w:rsidR="00026D2D" w:rsidRDefault="00026D2D" w:rsidP="00E531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26D2D" w:rsidRPr="00DF6438" w:rsidRDefault="00026D2D" w:rsidP="00026D2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026D2D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Програму розвитку фізичної культури і спорту Диканської селищної громади на 2022-2024 роки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026D2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- </w:t>
      </w:r>
      <w:r w:rsidRPr="00026D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75 000 грн</w:t>
      </w:r>
      <w:r w:rsidRPr="00DF643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>на</w:t>
      </w:r>
      <w:r w:rsidRPr="00DF643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 придбання матеріалів для облаштування спортивного майданчика для заняття сучасними видами спорту (</w:t>
      </w:r>
      <w:proofErr w:type="spellStart"/>
      <w:r w:rsidRPr="00DF643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>скейтбординг</w:t>
      </w:r>
      <w:proofErr w:type="spellEnd"/>
      <w:r w:rsidRPr="00DF643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, </w:t>
      </w:r>
      <w:proofErr w:type="spellStart"/>
      <w:r w:rsidRPr="00DF643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>воркаут</w:t>
      </w:r>
      <w:proofErr w:type="spellEnd"/>
      <w:r w:rsidRPr="00DF643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>, ВМХ)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 з метою завершення реалізації в громаді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>проєкту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 «Рухова активність та здоровий спосіб життя – здорова громада» згідно Меморандуму про співпрацю між Диканською селищною радою та Громадською організацією «ДИКАНЩИНА» від 05 вересня 2022 року.</w:t>
      </w:r>
    </w:p>
    <w:p w:rsidR="005B43D1" w:rsidRPr="00026D2D" w:rsidRDefault="005B43D1" w:rsidP="00026D2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026D2D" w:rsidRDefault="00026D2D" w:rsidP="00E531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5B43D1" w:rsidRPr="005B43D1" w:rsidRDefault="005B43D1" w:rsidP="00E5316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lastRenderedPageBreak/>
        <w:tab/>
        <w:t xml:space="preserve">Надання </w:t>
      </w:r>
      <w:r w:rsidRPr="005B43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іншої субвенції з місцевого бюджету до обласного бюджету в сумі 3 400 000 грн. </w:t>
      </w:r>
      <w:r w:rsidRPr="005B43D1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для здійснення </w:t>
      </w:r>
      <w:proofErr w:type="spellStart"/>
      <w:r w:rsidRPr="005B43D1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співфінансування</w:t>
      </w:r>
      <w:proofErr w:type="spellEnd"/>
      <w:r w:rsidRPr="005B43D1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в розмірі 50% на </w:t>
      </w:r>
      <w:r w:rsidRPr="005B43D1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придбання двох шкільних автобусів для опорного закладу «Диканськ</w:t>
      </w:r>
      <w:r w:rsidR="004D64D4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ий</w:t>
      </w:r>
      <w:r w:rsidRPr="005B43D1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 </w:t>
      </w:r>
      <w:r w:rsidR="004D64D4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ліцей</w:t>
      </w:r>
      <w:r w:rsidRPr="005B43D1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 імені </w:t>
      </w:r>
      <w:proofErr w:type="spellStart"/>
      <w:r w:rsidRPr="005B43D1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М.В.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Г</w:t>
      </w:r>
      <w:r w:rsidRPr="005B43D1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оголя</w:t>
      </w:r>
      <w:proofErr w:type="spellEnd"/>
      <w:r w:rsidRPr="005B43D1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» Диканської селищної ради Полтавського району Полтавської області та опорного закладу «</w:t>
      </w:r>
      <w:proofErr w:type="spellStart"/>
      <w:r w:rsidRPr="005B43D1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Стасівська</w:t>
      </w:r>
      <w:proofErr w:type="spellEnd"/>
      <w:r w:rsidRPr="005B43D1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 загальноосвітня школа І-ІІІ ступенів імені </w:t>
      </w:r>
      <w:proofErr w:type="spellStart"/>
      <w:r w:rsidRPr="005B43D1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М.Башкирцевої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»</w:t>
      </w:r>
      <w:r w:rsidRPr="005B43D1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 Д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иканської селищної рад</w:t>
      </w:r>
      <w:r w:rsidRPr="005B43D1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и Полтавського району Полтавської області згідно розпорядження начальника обласної військової адміністрації від 01.08.2024 № 447 «Про перелік закладів загальної середньої освіти, для яких у 2024 році будуть придбані шкільні автобуси за рахунок субвенції з державного бюджету місцевим бюджетам на придбання шкільних автобусів та коштів місцевих бюджетів (на засадах </w:t>
      </w:r>
      <w:proofErr w:type="spellStart"/>
      <w:r w:rsidRPr="005B43D1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співфінансування</w:t>
      </w:r>
      <w:proofErr w:type="spellEnd"/>
      <w:r w:rsidRPr="005B43D1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)»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.</w:t>
      </w:r>
    </w:p>
    <w:p w:rsidR="00D31C70" w:rsidRDefault="00D31C70" w:rsidP="00AF571E">
      <w:pPr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</w:pPr>
    </w:p>
    <w:p w:rsidR="00AF571E" w:rsidRPr="00065AC8" w:rsidRDefault="00AF571E" w:rsidP="00AF571E">
      <w:pPr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</w:pPr>
      <w:r w:rsidRPr="00065AC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По ВІДДІЛУ КУЛЬТУРИ ТА ТУРИЗМУ ДИКАНСЬКОЇ СЕЛИЩНОЇ РАДИ:</w:t>
      </w:r>
    </w:p>
    <w:p w:rsidR="009A1C7D" w:rsidRPr="00A44485" w:rsidRDefault="009A1C7D" w:rsidP="00E11EC5">
      <w:pPr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  <w:r w:rsidRPr="00065AC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Зняти кошти з </w:t>
      </w:r>
      <w:proofErr w:type="spellStart"/>
      <w:r w:rsidR="00A44485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Програми</w:t>
      </w:r>
      <w:proofErr w:type="spellEnd"/>
      <w:r w:rsidR="00A44485" w:rsidRPr="00A44485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A44485" w:rsidRPr="00A44485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розвитку</w:t>
      </w:r>
      <w:proofErr w:type="spellEnd"/>
      <w:r w:rsidR="00A44485" w:rsidRPr="00A44485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A44485" w:rsidRPr="00A44485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культури</w:t>
      </w:r>
      <w:proofErr w:type="spellEnd"/>
      <w:r w:rsidR="00A44485" w:rsidRPr="00A44485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 xml:space="preserve"> та туризму </w:t>
      </w:r>
      <w:proofErr w:type="spellStart"/>
      <w:r w:rsidR="00A44485" w:rsidRPr="00A44485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Диканської</w:t>
      </w:r>
      <w:proofErr w:type="spellEnd"/>
      <w:r w:rsidR="00A44485" w:rsidRPr="00A44485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A44485" w:rsidRPr="00A44485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селищної</w:t>
      </w:r>
      <w:proofErr w:type="spellEnd"/>
      <w:r w:rsidR="00A44485" w:rsidRPr="00A44485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 xml:space="preserve"> ради на 2024-2026 роки</w:t>
      </w:r>
      <w:r w:rsidR="00A44485">
        <w:rPr>
          <w:rFonts w:ascii="Times New Roman" w:eastAsia="Arial" w:hAnsi="Times New Roman" w:cs="Times New Roman"/>
          <w:b/>
          <w:sz w:val="28"/>
          <w:szCs w:val="28"/>
          <w:lang w:val="uk-UA" w:eastAsia="ru-RU"/>
        </w:rPr>
        <w:t xml:space="preserve"> – 45 000 грн. </w:t>
      </w:r>
      <w:r w:rsidR="00A44485" w:rsidRPr="00A44485">
        <w:rPr>
          <w:rFonts w:ascii="Times New Roman" w:eastAsia="Arial" w:hAnsi="Times New Roman" w:cs="Times New Roman"/>
          <w:i/>
          <w:sz w:val="28"/>
          <w:szCs w:val="28"/>
          <w:lang w:val="uk-UA" w:eastAsia="ru-RU"/>
        </w:rPr>
        <w:t>(придбання призів та товарі</w:t>
      </w:r>
      <w:r w:rsidR="00A44485">
        <w:rPr>
          <w:rFonts w:ascii="Times New Roman" w:eastAsia="Arial" w:hAnsi="Times New Roman" w:cs="Times New Roman"/>
          <w:i/>
          <w:sz w:val="28"/>
          <w:szCs w:val="28"/>
          <w:lang w:val="uk-UA" w:eastAsia="ru-RU"/>
        </w:rPr>
        <w:t>в, оплата послуг по організації концерту</w:t>
      </w:r>
      <w:r w:rsidR="00A44485" w:rsidRPr="00A44485">
        <w:rPr>
          <w:rFonts w:ascii="Times New Roman" w:eastAsia="Arial" w:hAnsi="Times New Roman" w:cs="Times New Roman"/>
          <w:i/>
          <w:sz w:val="28"/>
          <w:szCs w:val="28"/>
          <w:lang w:val="uk-UA" w:eastAsia="ru-RU"/>
        </w:rPr>
        <w:t xml:space="preserve"> до свят</w:t>
      </w:r>
      <w:r w:rsidR="00A44485">
        <w:rPr>
          <w:rFonts w:ascii="Times New Roman" w:eastAsia="Arial" w:hAnsi="Times New Roman" w:cs="Times New Roman"/>
          <w:i/>
          <w:sz w:val="28"/>
          <w:szCs w:val="28"/>
          <w:lang w:val="uk-UA" w:eastAsia="ru-RU"/>
        </w:rPr>
        <w:t>а</w:t>
      </w:r>
      <w:r w:rsidR="00A44485" w:rsidRPr="00A44485">
        <w:rPr>
          <w:rFonts w:ascii="Times New Roman" w:eastAsia="Arial" w:hAnsi="Times New Roman" w:cs="Times New Roman"/>
          <w:i/>
          <w:sz w:val="28"/>
          <w:szCs w:val="28"/>
          <w:lang w:val="uk-UA" w:eastAsia="ru-RU"/>
        </w:rPr>
        <w:t xml:space="preserve"> «</w:t>
      </w:r>
      <w:r w:rsidR="00A44485">
        <w:rPr>
          <w:rFonts w:ascii="Times New Roman" w:eastAsia="Arial" w:hAnsi="Times New Roman" w:cs="Times New Roman"/>
          <w:i/>
          <w:sz w:val="28"/>
          <w:szCs w:val="28"/>
          <w:lang w:val="uk-UA" w:eastAsia="ru-RU"/>
        </w:rPr>
        <w:t xml:space="preserve">Пісні </w:t>
      </w:r>
      <w:r w:rsidR="00A44485" w:rsidRPr="00A44485">
        <w:rPr>
          <w:rFonts w:ascii="Times New Roman" w:eastAsia="Arial" w:hAnsi="Times New Roman" w:cs="Times New Roman"/>
          <w:i/>
          <w:sz w:val="28"/>
          <w:szCs w:val="28"/>
          <w:lang w:val="uk-UA" w:eastAsia="ru-RU"/>
        </w:rPr>
        <w:t>Бузков</w:t>
      </w:r>
      <w:r w:rsidR="00A44485">
        <w:rPr>
          <w:rFonts w:ascii="Times New Roman" w:eastAsia="Arial" w:hAnsi="Times New Roman" w:cs="Times New Roman"/>
          <w:i/>
          <w:sz w:val="28"/>
          <w:szCs w:val="28"/>
          <w:lang w:val="uk-UA" w:eastAsia="ru-RU"/>
        </w:rPr>
        <w:t>ого</w:t>
      </w:r>
      <w:r w:rsidR="00A44485" w:rsidRPr="00A44485">
        <w:rPr>
          <w:rFonts w:ascii="Times New Roman" w:eastAsia="Arial" w:hAnsi="Times New Roman" w:cs="Times New Roman"/>
          <w:i/>
          <w:sz w:val="28"/>
          <w:szCs w:val="28"/>
          <w:lang w:val="uk-UA" w:eastAsia="ru-RU"/>
        </w:rPr>
        <w:t xml:space="preserve"> га</w:t>
      </w:r>
      <w:r w:rsidR="00A44485">
        <w:rPr>
          <w:rFonts w:ascii="Times New Roman" w:eastAsia="Arial" w:hAnsi="Times New Roman" w:cs="Times New Roman"/>
          <w:i/>
          <w:sz w:val="28"/>
          <w:szCs w:val="28"/>
          <w:lang w:val="uk-UA" w:eastAsia="ru-RU"/>
        </w:rPr>
        <w:t>ю</w:t>
      </w:r>
      <w:r w:rsidR="00A44485" w:rsidRPr="00A44485">
        <w:rPr>
          <w:rFonts w:ascii="Times New Roman" w:eastAsia="Arial" w:hAnsi="Times New Roman" w:cs="Times New Roman"/>
          <w:i/>
          <w:sz w:val="28"/>
          <w:szCs w:val="28"/>
          <w:lang w:val="uk-UA" w:eastAsia="ru-RU"/>
        </w:rPr>
        <w:t xml:space="preserve">» - </w:t>
      </w:r>
      <w:r w:rsidR="00A44485">
        <w:rPr>
          <w:rFonts w:ascii="Times New Roman" w:eastAsia="Arial" w:hAnsi="Times New Roman" w:cs="Times New Roman"/>
          <w:i/>
          <w:sz w:val="28"/>
          <w:szCs w:val="28"/>
          <w:lang w:val="uk-UA" w:eastAsia="ru-RU"/>
        </w:rPr>
        <w:t>3</w:t>
      </w:r>
      <w:r w:rsidR="00A44485" w:rsidRPr="00A44485">
        <w:rPr>
          <w:rFonts w:ascii="Times New Roman" w:eastAsia="Arial" w:hAnsi="Times New Roman" w:cs="Times New Roman"/>
          <w:i/>
          <w:sz w:val="28"/>
          <w:szCs w:val="28"/>
          <w:lang w:val="uk-UA" w:eastAsia="ru-RU"/>
        </w:rPr>
        <w:t>0 000 грн., придбання подарункових наборів до Дня села – 15 000 грн.)</w:t>
      </w:r>
    </w:p>
    <w:p w:rsidR="00EA3039" w:rsidRPr="00065AC8" w:rsidRDefault="00AF571E" w:rsidP="00A4448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065AC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перенаправити</w:t>
      </w:r>
      <w:proofErr w:type="spellEnd"/>
      <w:r w:rsidRPr="00065AC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Pr="00065AC8">
        <w:rPr>
          <w:rFonts w:ascii="Times New Roman" w:hAnsi="Times New Roman" w:cs="Times New Roman"/>
          <w:b/>
          <w:sz w:val="28"/>
          <w:szCs w:val="28"/>
          <w:lang w:val="uk-UA"/>
        </w:rPr>
        <w:t>на</w:t>
      </w:r>
      <w:r w:rsidR="00A444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A3039" w:rsidRPr="00065A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Музей – </w:t>
      </w:r>
      <w:r w:rsidR="00A444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45 000  грн. </w:t>
      </w:r>
      <w:r w:rsidR="00A4448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на </w:t>
      </w:r>
      <w:r w:rsidR="00A44485" w:rsidRPr="00A4448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виготовлення </w:t>
      </w:r>
      <w:proofErr w:type="spellStart"/>
      <w:r w:rsidR="00A44485" w:rsidRPr="00A4448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проєктно</w:t>
      </w:r>
      <w:proofErr w:type="spellEnd"/>
      <w:r w:rsidR="00A44485" w:rsidRPr="00A4448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-кошторисної документації</w:t>
      </w:r>
      <w:r w:rsidR="00A4448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та проведення експертизи об’єкту</w:t>
      </w:r>
      <w:r w:rsidR="00A444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«</w:t>
      </w:r>
      <w:r w:rsidR="00A44485" w:rsidRPr="00A4448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Капітальний ремонт покрівлі громадської будівлі Диканського історико-краєзнавчого музею за </w:t>
      </w:r>
      <w:proofErr w:type="spellStart"/>
      <w:r w:rsidR="00A44485" w:rsidRPr="00A4448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адресою</w:t>
      </w:r>
      <w:proofErr w:type="spellEnd"/>
      <w:r w:rsidR="00A44485" w:rsidRPr="00A4448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: вул. Незалежності, 68 в </w:t>
      </w:r>
      <w:r w:rsidR="00A4448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селищі Диканька Полтавської області».</w:t>
      </w:r>
    </w:p>
    <w:p w:rsidR="00EA3039" w:rsidRPr="00065AC8" w:rsidRDefault="00EA3039" w:rsidP="00AF57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F571E" w:rsidRPr="00065AC8" w:rsidRDefault="00590250" w:rsidP="00E11E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</w:pPr>
      <w:r w:rsidRPr="00065AC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065A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</w:p>
    <w:p w:rsidR="00972C0F" w:rsidRPr="00065AC8" w:rsidRDefault="00972C0F" w:rsidP="00B813B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4813A5" w:rsidRPr="00065AC8" w:rsidRDefault="004813A5" w:rsidP="00B813B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65AC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Начальник фінансового управління</w:t>
      </w:r>
    </w:p>
    <w:p w:rsidR="008F4A25" w:rsidRDefault="004813A5" w:rsidP="009923C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65AC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Диканської селищної ради                                                  Тетяна</w:t>
      </w:r>
      <w:r w:rsidRPr="004813A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ЖУРОВА</w:t>
      </w:r>
    </w:p>
    <w:p w:rsidR="008F4A25" w:rsidRDefault="008F4A25" w:rsidP="009923C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8F4A25" w:rsidRDefault="008F4A25" w:rsidP="008F4A25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E56F62" w:rsidRDefault="00E56F62" w:rsidP="009923C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sectPr w:rsidR="00E56F62" w:rsidSect="00065AC8">
      <w:headerReference w:type="default" r:id="rId8"/>
      <w:pgSz w:w="11906" w:h="16838"/>
      <w:pgMar w:top="709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B7A" w:rsidRDefault="00B61B7A" w:rsidP="00065AC8">
      <w:pPr>
        <w:spacing w:after="0" w:line="240" w:lineRule="auto"/>
      </w:pPr>
      <w:r>
        <w:separator/>
      </w:r>
    </w:p>
  </w:endnote>
  <w:endnote w:type="continuationSeparator" w:id="0">
    <w:p w:rsidR="00B61B7A" w:rsidRDefault="00B61B7A" w:rsidP="0006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B7A" w:rsidRDefault="00B61B7A" w:rsidP="00065AC8">
      <w:pPr>
        <w:spacing w:after="0" w:line="240" w:lineRule="auto"/>
      </w:pPr>
      <w:r>
        <w:separator/>
      </w:r>
    </w:p>
  </w:footnote>
  <w:footnote w:type="continuationSeparator" w:id="0">
    <w:p w:rsidR="00B61B7A" w:rsidRDefault="00B61B7A" w:rsidP="00065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048516"/>
      <w:docPartObj>
        <w:docPartGallery w:val="Page Numbers (Top of Page)"/>
        <w:docPartUnique/>
      </w:docPartObj>
    </w:sdtPr>
    <w:sdtEndPr/>
    <w:sdtContent>
      <w:p w:rsidR="00065AC8" w:rsidRDefault="00065AC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0695" w:rsidRPr="000F0695">
          <w:rPr>
            <w:noProof/>
            <w:lang w:val="uk-UA"/>
          </w:rPr>
          <w:t>6</w:t>
        </w:r>
        <w:r>
          <w:fldChar w:fldCharType="end"/>
        </w:r>
      </w:p>
    </w:sdtContent>
  </w:sdt>
  <w:p w:rsidR="00065AC8" w:rsidRDefault="00065AC8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554C0B0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7D05786"/>
    <w:multiLevelType w:val="hybridMultilevel"/>
    <w:tmpl w:val="FCE47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20467"/>
    <w:multiLevelType w:val="hybridMultilevel"/>
    <w:tmpl w:val="C5FC019A"/>
    <w:lvl w:ilvl="0" w:tplc="2C0AC63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2808AE"/>
    <w:multiLevelType w:val="hybridMultilevel"/>
    <w:tmpl w:val="9FE0F1EA"/>
    <w:lvl w:ilvl="0" w:tplc="6916D3DA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4A36108"/>
    <w:multiLevelType w:val="hybridMultilevel"/>
    <w:tmpl w:val="EA54227A"/>
    <w:lvl w:ilvl="0" w:tplc="035EA2E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C4E23E7"/>
    <w:multiLevelType w:val="hybridMultilevel"/>
    <w:tmpl w:val="D660CCAA"/>
    <w:lvl w:ilvl="0" w:tplc="D8AA85A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050B72"/>
    <w:multiLevelType w:val="hybridMultilevel"/>
    <w:tmpl w:val="91167AB0"/>
    <w:lvl w:ilvl="0" w:tplc="0422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20311CA1"/>
    <w:multiLevelType w:val="hybridMultilevel"/>
    <w:tmpl w:val="1DE0A544"/>
    <w:lvl w:ilvl="0" w:tplc="8BFEF26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6776C"/>
    <w:multiLevelType w:val="hybridMultilevel"/>
    <w:tmpl w:val="9D520078"/>
    <w:lvl w:ilvl="0" w:tplc="EFF2B18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4A752D7"/>
    <w:multiLevelType w:val="hybridMultilevel"/>
    <w:tmpl w:val="360490F0"/>
    <w:lvl w:ilvl="0" w:tplc="9032521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28852ED0"/>
    <w:multiLevelType w:val="hybridMultilevel"/>
    <w:tmpl w:val="5C0461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7590E"/>
    <w:multiLevelType w:val="hybridMultilevel"/>
    <w:tmpl w:val="BB1A7814"/>
    <w:lvl w:ilvl="0" w:tplc="ECF888C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8E02A93"/>
    <w:multiLevelType w:val="hybridMultilevel"/>
    <w:tmpl w:val="CF5C994A"/>
    <w:lvl w:ilvl="0" w:tplc="F454D35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767885"/>
    <w:multiLevelType w:val="hybridMultilevel"/>
    <w:tmpl w:val="FE024A40"/>
    <w:lvl w:ilvl="0" w:tplc="BF78169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15358A3"/>
    <w:multiLevelType w:val="hybridMultilevel"/>
    <w:tmpl w:val="E46E02F4"/>
    <w:lvl w:ilvl="0" w:tplc="7FEC1A9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F37CE0"/>
    <w:multiLevelType w:val="hybridMultilevel"/>
    <w:tmpl w:val="9FE0F1EA"/>
    <w:lvl w:ilvl="0" w:tplc="6916D3DA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E321DD6"/>
    <w:multiLevelType w:val="hybridMultilevel"/>
    <w:tmpl w:val="81C04258"/>
    <w:lvl w:ilvl="0" w:tplc="8A963A7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C7F3042"/>
    <w:multiLevelType w:val="hybridMultilevel"/>
    <w:tmpl w:val="BE92625A"/>
    <w:lvl w:ilvl="0" w:tplc="299A3D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097B31"/>
    <w:multiLevelType w:val="hybridMultilevel"/>
    <w:tmpl w:val="C92C14C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F45C38"/>
    <w:multiLevelType w:val="hybridMultilevel"/>
    <w:tmpl w:val="240A0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BA787A"/>
    <w:multiLevelType w:val="hybridMultilevel"/>
    <w:tmpl w:val="0AACB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D65C7"/>
    <w:multiLevelType w:val="hybridMultilevel"/>
    <w:tmpl w:val="83B05A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EC13F01"/>
    <w:multiLevelType w:val="hybridMultilevel"/>
    <w:tmpl w:val="C82AA030"/>
    <w:lvl w:ilvl="0" w:tplc="EB48EF2A">
      <w:start w:val="3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C70A40"/>
    <w:multiLevelType w:val="hybridMultilevel"/>
    <w:tmpl w:val="A0F686F0"/>
    <w:lvl w:ilvl="0" w:tplc="799CDCE4">
      <w:start w:val="30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CC7E97"/>
    <w:multiLevelType w:val="hybridMultilevel"/>
    <w:tmpl w:val="7E1ED172"/>
    <w:lvl w:ilvl="0" w:tplc="99A60A7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9BC6875"/>
    <w:multiLevelType w:val="hybridMultilevel"/>
    <w:tmpl w:val="D69C9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676294"/>
    <w:multiLevelType w:val="hybridMultilevel"/>
    <w:tmpl w:val="5ADAD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A609BE"/>
    <w:multiLevelType w:val="hybridMultilevel"/>
    <w:tmpl w:val="CC569EC0"/>
    <w:lvl w:ilvl="0" w:tplc="95323B38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0"/>
  </w:num>
  <w:num w:numId="3">
    <w:abstractNumId w:val="25"/>
  </w:num>
  <w:num w:numId="4">
    <w:abstractNumId w:val="16"/>
  </w:num>
  <w:num w:numId="5">
    <w:abstractNumId w:val="26"/>
  </w:num>
  <w:num w:numId="6">
    <w:abstractNumId w:val="7"/>
  </w:num>
  <w:num w:numId="7">
    <w:abstractNumId w:val="3"/>
  </w:num>
  <w:num w:numId="8">
    <w:abstractNumId w:val="10"/>
  </w:num>
  <w:num w:numId="9">
    <w:abstractNumId w:val="12"/>
  </w:num>
  <w:num w:numId="10">
    <w:abstractNumId w:val="9"/>
  </w:num>
  <w:num w:numId="11">
    <w:abstractNumId w:val="4"/>
  </w:num>
  <w:num w:numId="12">
    <w:abstractNumId w:val="8"/>
  </w:num>
  <w:num w:numId="13">
    <w:abstractNumId w:val="20"/>
  </w:num>
  <w:num w:numId="14">
    <w:abstractNumId w:val="6"/>
  </w:num>
  <w:num w:numId="15">
    <w:abstractNumId w:val="18"/>
  </w:num>
  <w:num w:numId="16">
    <w:abstractNumId w:val="11"/>
  </w:num>
  <w:num w:numId="17">
    <w:abstractNumId w:val="23"/>
  </w:num>
  <w:num w:numId="18">
    <w:abstractNumId w:val="22"/>
  </w:num>
  <w:num w:numId="19">
    <w:abstractNumId w:val="1"/>
  </w:num>
  <w:num w:numId="20">
    <w:abstractNumId w:val="21"/>
  </w:num>
  <w:num w:numId="21">
    <w:abstractNumId w:val="19"/>
  </w:num>
  <w:num w:numId="22">
    <w:abstractNumId w:val="27"/>
  </w:num>
  <w:num w:numId="23">
    <w:abstractNumId w:val="14"/>
  </w:num>
  <w:num w:numId="24">
    <w:abstractNumId w:val="5"/>
  </w:num>
  <w:num w:numId="25">
    <w:abstractNumId w:val="2"/>
  </w:num>
  <w:num w:numId="26">
    <w:abstractNumId w:val="13"/>
  </w:num>
  <w:num w:numId="27">
    <w:abstractNumId w:val="17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7F6"/>
    <w:rsid w:val="00002C6A"/>
    <w:rsid w:val="00004520"/>
    <w:rsid w:val="00015F92"/>
    <w:rsid w:val="00023013"/>
    <w:rsid w:val="00026D2D"/>
    <w:rsid w:val="00027685"/>
    <w:rsid w:val="0003600B"/>
    <w:rsid w:val="00040E7F"/>
    <w:rsid w:val="00057B1A"/>
    <w:rsid w:val="000656C1"/>
    <w:rsid w:val="0006577C"/>
    <w:rsid w:val="00065AC8"/>
    <w:rsid w:val="0007004C"/>
    <w:rsid w:val="00070F2A"/>
    <w:rsid w:val="0007599C"/>
    <w:rsid w:val="00082543"/>
    <w:rsid w:val="00096B3B"/>
    <w:rsid w:val="000A7B6D"/>
    <w:rsid w:val="000B7542"/>
    <w:rsid w:val="000C4156"/>
    <w:rsid w:val="000E10D2"/>
    <w:rsid w:val="000E3170"/>
    <w:rsid w:val="000F0695"/>
    <w:rsid w:val="000F4A43"/>
    <w:rsid w:val="000F66A4"/>
    <w:rsid w:val="00102DA1"/>
    <w:rsid w:val="00112233"/>
    <w:rsid w:val="00115FFF"/>
    <w:rsid w:val="001202D9"/>
    <w:rsid w:val="00121C41"/>
    <w:rsid w:val="001228D1"/>
    <w:rsid w:val="0012412C"/>
    <w:rsid w:val="00133FC3"/>
    <w:rsid w:val="00141163"/>
    <w:rsid w:val="00141234"/>
    <w:rsid w:val="001433AC"/>
    <w:rsid w:val="00146C2B"/>
    <w:rsid w:val="00150991"/>
    <w:rsid w:val="00154717"/>
    <w:rsid w:val="001638B4"/>
    <w:rsid w:val="00166EFA"/>
    <w:rsid w:val="00183CA9"/>
    <w:rsid w:val="001A0880"/>
    <w:rsid w:val="001A09A1"/>
    <w:rsid w:val="001B1C45"/>
    <w:rsid w:val="001C331D"/>
    <w:rsid w:val="001C762E"/>
    <w:rsid w:val="001D4F04"/>
    <w:rsid w:val="001E45BB"/>
    <w:rsid w:val="001F476B"/>
    <w:rsid w:val="001F5FD0"/>
    <w:rsid w:val="002012BD"/>
    <w:rsid w:val="0021025A"/>
    <w:rsid w:val="00216204"/>
    <w:rsid w:val="00222D91"/>
    <w:rsid w:val="00223D30"/>
    <w:rsid w:val="00224AF4"/>
    <w:rsid w:val="00225BE6"/>
    <w:rsid w:val="00231832"/>
    <w:rsid w:val="00234639"/>
    <w:rsid w:val="00235236"/>
    <w:rsid w:val="002438C3"/>
    <w:rsid w:val="00273A5C"/>
    <w:rsid w:val="002760B1"/>
    <w:rsid w:val="00276AF6"/>
    <w:rsid w:val="00280D7C"/>
    <w:rsid w:val="00281E41"/>
    <w:rsid w:val="002934BB"/>
    <w:rsid w:val="0029433B"/>
    <w:rsid w:val="002A05E3"/>
    <w:rsid w:val="002A709D"/>
    <w:rsid w:val="002B2B2B"/>
    <w:rsid w:val="002C08A3"/>
    <w:rsid w:val="002C1BAE"/>
    <w:rsid w:val="002D1680"/>
    <w:rsid w:val="002D72F8"/>
    <w:rsid w:val="002E47D4"/>
    <w:rsid w:val="002F47D3"/>
    <w:rsid w:val="002F79B9"/>
    <w:rsid w:val="00317291"/>
    <w:rsid w:val="00317345"/>
    <w:rsid w:val="00321117"/>
    <w:rsid w:val="003239FC"/>
    <w:rsid w:val="003411F6"/>
    <w:rsid w:val="003425EF"/>
    <w:rsid w:val="0034288A"/>
    <w:rsid w:val="00364A84"/>
    <w:rsid w:val="003752D7"/>
    <w:rsid w:val="0038202E"/>
    <w:rsid w:val="0039128C"/>
    <w:rsid w:val="003A05DE"/>
    <w:rsid w:val="003B0080"/>
    <w:rsid w:val="003B4BA9"/>
    <w:rsid w:val="003D15B6"/>
    <w:rsid w:val="003E00AD"/>
    <w:rsid w:val="003F101A"/>
    <w:rsid w:val="003F4FCF"/>
    <w:rsid w:val="00402619"/>
    <w:rsid w:val="00404D71"/>
    <w:rsid w:val="00405EAD"/>
    <w:rsid w:val="004079ED"/>
    <w:rsid w:val="00411905"/>
    <w:rsid w:val="00415DBD"/>
    <w:rsid w:val="00417494"/>
    <w:rsid w:val="0041752B"/>
    <w:rsid w:val="004207CC"/>
    <w:rsid w:val="004269B1"/>
    <w:rsid w:val="00450DEA"/>
    <w:rsid w:val="004521F1"/>
    <w:rsid w:val="00472AFD"/>
    <w:rsid w:val="00474AC9"/>
    <w:rsid w:val="004804B6"/>
    <w:rsid w:val="004813A5"/>
    <w:rsid w:val="004860F4"/>
    <w:rsid w:val="00496780"/>
    <w:rsid w:val="004A26CD"/>
    <w:rsid w:val="004B0C09"/>
    <w:rsid w:val="004B5B51"/>
    <w:rsid w:val="004C2585"/>
    <w:rsid w:val="004C343C"/>
    <w:rsid w:val="004C429E"/>
    <w:rsid w:val="004C56AA"/>
    <w:rsid w:val="004D64D4"/>
    <w:rsid w:val="004E370A"/>
    <w:rsid w:val="004F51A1"/>
    <w:rsid w:val="004F7DA4"/>
    <w:rsid w:val="00502743"/>
    <w:rsid w:val="005107A2"/>
    <w:rsid w:val="0051515F"/>
    <w:rsid w:val="00521D75"/>
    <w:rsid w:val="00532EAE"/>
    <w:rsid w:val="00535383"/>
    <w:rsid w:val="00543827"/>
    <w:rsid w:val="00553518"/>
    <w:rsid w:val="00555B28"/>
    <w:rsid w:val="00562FAE"/>
    <w:rsid w:val="0057300B"/>
    <w:rsid w:val="00574281"/>
    <w:rsid w:val="00584CE9"/>
    <w:rsid w:val="00590250"/>
    <w:rsid w:val="005A169D"/>
    <w:rsid w:val="005A3A21"/>
    <w:rsid w:val="005A4C6C"/>
    <w:rsid w:val="005B43D1"/>
    <w:rsid w:val="005C27C0"/>
    <w:rsid w:val="005D03DD"/>
    <w:rsid w:val="005D2E5B"/>
    <w:rsid w:val="005D3C4B"/>
    <w:rsid w:val="005E6870"/>
    <w:rsid w:val="005F3774"/>
    <w:rsid w:val="005F5A2C"/>
    <w:rsid w:val="00607FA4"/>
    <w:rsid w:val="00610FA3"/>
    <w:rsid w:val="0062487F"/>
    <w:rsid w:val="006324DD"/>
    <w:rsid w:val="0063570A"/>
    <w:rsid w:val="00637A86"/>
    <w:rsid w:val="0064157C"/>
    <w:rsid w:val="006473E7"/>
    <w:rsid w:val="00650107"/>
    <w:rsid w:val="00654090"/>
    <w:rsid w:val="00660F24"/>
    <w:rsid w:val="00664071"/>
    <w:rsid w:val="00675867"/>
    <w:rsid w:val="00694BED"/>
    <w:rsid w:val="006A06D7"/>
    <w:rsid w:val="006B1667"/>
    <w:rsid w:val="006C0E65"/>
    <w:rsid w:val="006D5617"/>
    <w:rsid w:val="006D5BBA"/>
    <w:rsid w:val="006E1149"/>
    <w:rsid w:val="006E148E"/>
    <w:rsid w:val="006F4296"/>
    <w:rsid w:val="007072A5"/>
    <w:rsid w:val="00707A75"/>
    <w:rsid w:val="00722767"/>
    <w:rsid w:val="00722D06"/>
    <w:rsid w:val="00727683"/>
    <w:rsid w:val="00742A69"/>
    <w:rsid w:val="00746969"/>
    <w:rsid w:val="00756953"/>
    <w:rsid w:val="00762C90"/>
    <w:rsid w:val="00765A02"/>
    <w:rsid w:val="0077087A"/>
    <w:rsid w:val="00775DE4"/>
    <w:rsid w:val="00775EA5"/>
    <w:rsid w:val="00784382"/>
    <w:rsid w:val="00784874"/>
    <w:rsid w:val="00785934"/>
    <w:rsid w:val="00791463"/>
    <w:rsid w:val="007A716F"/>
    <w:rsid w:val="007B2E3E"/>
    <w:rsid w:val="007C12FE"/>
    <w:rsid w:val="007C51F0"/>
    <w:rsid w:val="007D0834"/>
    <w:rsid w:val="007D2A9C"/>
    <w:rsid w:val="007D2C3A"/>
    <w:rsid w:val="007E5D2E"/>
    <w:rsid w:val="007F1CFE"/>
    <w:rsid w:val="007F4C6A"/>
    <w:rsid w:val="00802462"/>
    <w:rsid w:val="00804949"/>
    <w:rsid w:val="00806F09"/>
    <w:rsid w:val="008151B1"/>
    <w:rsid w:val="00822740"/>
    <w:rsid w:val="008251DB"/>
    <w:rsid w:val="00834F51"/>
    <w:rsid w:val="00851F0B"/>
    <w:rsid w:val="00857C57"/>
    <w:rsid w:val="0086751A"/>
    <w:rsid w:val="008710BF"/>
    <w:rsid w:val="00872C8B"/>
    <w:rsid w:val="00876BD7"/>
    <w:rsid w:val="008868D1"/>
    <w:rsid w:val="0089432B"/>
    <w:rsid w:val="008A0E54"/>
    <w:rsid w:val="008A2A23"/>
    <w:rsid w:val="008A4E43"/>
    <w:rsid w:val="008A7939"/>
    <w:rsid w:val="008B255F"/>
    <w:rsid w:val="008C53BD"/>
    <w:rsid w:val="008C7932"/>
    <w:rsid w:val="008E4914"/>
    <w:rsid w:val="008F4A25"/>
    <w:rsid w:val="009024EF"/>
    <w:rsid w:val="00914377"/>
    <w:rsid w:val="00914F8F"/>
    <w:rsid w:val="00921555"/>
    <w:rsid w:val="00926D3E"/>
    <w:rsid w:val="00931033"/>
    <w:rsid w:val="009322BB"/>
    <w:rsid w:val="00936659"/>
    <w:rsid w:val="00937832"/>
    <w:rsid w:val="009426B7"/>
    <w:rsid w:val="00960185"/>
    <w:rsid w:val="00972C0F"/>
    <w:rsid w:val="0097540F"/>
    <w:rsid w:val="00983AC7"/>
    <w:rsid w:val="009923C7"/>
    <w:rsid w:val="00995D94"/>
    <w:rsid w:val="009A1C7D"/>
    <w:rsid w:val="009A6AC2"/>
    <w:rsid w:val="009B2EA4"/>
    <w:rsid w:val="009C1E77"/>
    <w:rsid w:val="009C2D2C"/>
    <w:rsid w:val="009C3CA9"/>
    <w:rsid w:val="009C59B4"/>
    <w:rsid w:val="009E0546"/>
    <w:rsid w:val="009E1538"/>
    <w:rsid w:val="009E6A6C"/>
    <w:rsid w:val="009E7DDE"/>
    <w:rsid w:val="009F73B3"/>
    <w:rsid w:val="00A07349"/>
    <w:rsid w:val="00A14934"/>
    <w:rsid w:val="00A14E44"/>
    <w:rsid w:val="00A15072"/>
    <w:rsid w:val="00A20004"/>
    <w:rsid w:val="00A23FA2"/>
    <w:rsid w:val="00A30779"/>
    <w:rsid w:val="00A34414"/>
    <w:rsid w:val="00A41FC7"/>
    <w:rsid w:val="00A43A72"/>
    <w:rsid w:val="00A44485"/>
    <w:rsid w:val="00A60BF5"/>
    <w:rsid w:val="00A656DB"/>
    <w:rsid w:val="00A67279"/>
    <w:rsid w:val="00A7027E"/>
    <w:rsid w:val="00A70E0F"/>
    <w:rsid w:val="00A763C0"/>
    <w:rsid w:val="00A80986"/>
    <w:rsid w:val="00A844DE"/>
    <w:rsid w:val="00A84F40"/>
    <w:rsid w:val="00A90357"/>
    <w:rsid w:val="00A93F24"/>
    <w:rsid w:val="00A97183"/>
    <w:rsid w:val="00AB0340"/>
    <w:rsid w:val="00AC0516"/>
    <w:rsid w:val="00AC40F7"/>
    <w:rsid w:val="00AE555E"/>
    <w:rsid w:val="00AF571E"/>
    <w:rsid w:val="00B0147C"/>
    <w:rsid w:val="00B11C26"/>
    <w:rsid w:val="00B1450A"/>
    <w:rsid w:val="00B22EF6"/>
    <w:rsid w:val="00B23C6B"/>
    <w:rsid w:val="00B31FF0"/>
    <w:rsid w:val="00B41D04"/>
    <w:rsid w:val="00B5241A"/>
    <w:rsid w:val="00B6100B"/>
    <w:rsid w:val="00B61B7A"/>
    <w:rsid w:val="00B71119"/>
    <w:rsid w:val="00B73537"/>
    <w:rsid w:val="00B74758"/>
    <w:rsid w:val="00B813BA"/>
    <w:rsid w:val="00B92199"/>
    <w:rsid w:val="00B967F5"/>
    <w:rsid w:val="00BB7406"/>
    <w:rsid w:val="00BC0F0F"/>
    <w:rsid w:val="00BC14AD"/>
    <w:rsid w:val="00BD0EB3"/>
    <w:rsid w:val="00BD7299"/>
    <w:rsid w:val="00BE06F4"/>
    <w:rsid w:val="00BF276F"/>
    <w:rsid w:val="00C0187D"/>
    <w:rsid w:val="00C061DE"/>
    <w:rsid w:val="00C06955"/>
    <w:rsid w:val="00C1664E"/>
    <w:rsid w:val="00C17E98"/>
    <w:rsid w:val="00C301AC"/>
    <w:rsid w:val="00C31B09"/>
    <w:rsid w:val="00C34FFC"/>
    <w:rsid w:val="00C42DA4"/>
    <w:rsid w:val="00C6074D"/>
    <w:rsid w:val="00C62331"/>
    <w:rsid w:val="00C62FBB"/>
    <w:rsid w:val="00C6336D"/>
    <w:rsid w:val="00C650A3"/>
    <w:rsid w:val="00C712D4"/>
    <w:rsid w:val="00C72A83"/>
    <w:rsid w:val="00C74E11"/>
    <w:rsid w:val="00C81CFF"/>
    <w:rsid w:val="00C867CB"/>
    <w:rsid w:val="00C912F4"/>
    <w:rsid w:val="00CA14DF"/>
    <w:rsid w:val="00CA2961"/>
    <w:rsid w:val="00CB044D"/>
    <w:rsid w:val="00CB68AC"/>
    <w:rsid w:val="00CB78A6"/>
    <w:rsid w:val="00CC210D"/>
    <w:rsid w:val="00CD3B1E"/>
    <w:rsid w:val="00CD4120"/>
    <w:rsid w:val="00CF5178"/>
    <w:rsid w:val="00D0542B"/>
    <w:rsid w:val="00D1550B"/>
    <w:rsid w:val="00D171A2"/>
    <w:rsid w:val="00D2606A"/>
    <w:rsid w:val="00D31C70"/>
    <w:rsid w:val="00D342A6"/>
    <w:rsid w:val="00D35C4C"/>
    <w:rsid w:val="00D45A58"/>
    <w:rsid w:val="00D46C2B"/>
    <w:rsid w:val="00D7686C"/>
    <w:rsid w:val="00D7717C"/>
    <w:rsid w:val="00D834B6"/>
    <w:rsid w:val="00D84EF9"/>
    <w:rsid w:val="00D86550"/>
    <w:rsid w:val="00D93463"/>
    <w:rsid w:val="00DA692D"/>
    <w:rsid w:val="00DC13F3"/>
    <w:rsid w:val="00DC2698"/>
    <w:rsid w:val="00DC2FC8"/>
    <w:rsid w:val="00DD6ADB"/>
    <w:rsid w:val="00DE4B34"/>
    <w:rsid w:val="00DF56FB"/>
    <w:rsid w:val="00DF6438"/>
    <w:rsid w:val="00DF6953"/>
    <w:rsid w:val="00E01DA3"/>
    <w:rsid w:val="00E11EC5"/>
    <w:rsid w:val="00E21F04"/>
    <w:rsid w:val="00E303D2"/>
    <w:rsid w:val="00E322DF"/>
    <w:rsid w:val="00E37EBD"/>
    <w:rsid w:val="00E53161"/>
    <w:rsid w:val="00E56F62"/>
    <w:rsid w:val="00E625CE"/>
    <w:rsid w:val="00E660BB"/>
    <w:rsid w:val="00E7253D"/>
    <w:rsid w:val="00E847F1"/>
    <w:rsid w:val="00E84F2E"/>
    <w:rsid w:val="00E85BE8"/>
    <w:rsid w:val="00E92C7B"/>
    <w:rsid w:val="00E96457"/>
    <w:rsid w:val="00E97140"/>
    <w:rsid w:val="00EA3039"/>
    <w:rsid w:val="00EB1855"/>
    <w:rsid w:val="00EB1E6A"/>
    <w:rsid w:val="00EB6053"/>
    <w:rsid w:val="00EB7230"/>
    <w:rsid w:val="00ED3DCB"/>
    <w:rsid w:val="00ED651E"/>
    <w:rsid w:val="00EF6B47"/>
    <w:rsid w:val="00F0002C"/>
    <w:rsid w:val="00F022FE"/>
    <w:rsid w:val="00F027F6"/>
    <w:rsid w:val="00F04C34"/>
    <w:rsid w:val="00F07139"/>
    <w:rsid w:val="00F22415"/>
    <w:rsid w:val="00F22D1B"/>
    <w:rsid w:val="00F3574E"/>
    <w:rsid w:val="00F413F8"/>
    <w:rsid w:val="00F41521"/>
    <w:rsid w:val="00F530D9"/>
    <w:rsid w:val="00F63FC7"/>
    <w:rsid w:val="00F90576"/>
    <w:rsid w:val="00FA6159"/>
    <w:rsid w:val="00FC1BA7"/>
    <w:rsid w:val="00FC76DF"/>
    <w:rsid w:val="00FD1699"/>
    <w:rsid w:val="00FE1DDB"/>
    <w:rsid w:val="00FF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992B1"/>
  <w15:docId w15:val="{E70AB300-CD04-42D6-B47C-96CA10C61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7F6"/>
    <w:rPr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50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7F6"/>
    <w:pPr>
      <w:ind w:left="720"/>
      <w:contextualSpacing/>
    </w:pPr>
  </w:style>
  <w:style w:type="paragraph" w:styleId="a4">
    <w:name w:val="No Spacing"/>
    <w:uiPriority w:val="1"/>
    <w:qFormat/>
    <w:rsid w:val="00F027F6"/>
    <w:pPr>
      <w:spacing w:after="0" w:line="240" w:lineRule="auto"/>
    </w:pPr>
    <w:rPr>
      <w:lang w:val="ru-RU"/>
    </w:rPr>
  </w:style>
  <w:style w:type="character" w:customStyle="1" w:styleId="a5">
    <w:name w:val="Основний текст Знак"/>
    <w:link w:val="a6"/>
    <w:rsid w:val="00A80986"/>
    <w:rPr>
      <w:sz w:val="26"/>
      <w:szCs w:val="26"/>
      <w:shd w:val="clear" w:color="auto" w:fill="FFFFFF"/>
    </w:rPr>
  </w:style>
  <w:style w:type="paragraph" w:styleId="a6">
    <w:name w:val="Body Text"/>
    <w:basedOn w:val="a"/>
    <w:link w:val="a5"/>
    <w:rsid w:val="00A80986"/>
    <w:pPr>
      <w:shd w:val="clear" w:color="auto" w:fill="FFFFFF"/>
      <w:spacing w:after="0" w:line="328" w:lineRule="exact"/>
      <w:jc w:val="center"/>
    </w:pPr>
    <w:rPr>
      <w:sz w:val="26"/>
      <w:szCs w:val="26"/>
      <w:lang w:val="en-US"/>
    </w:rPr>
  </w:style>
  <w:style w:type="character" w:customStyle="1" w:styleId="1">
    <w:name w:val="Основной текст Знак1"/>
    <w:basedOn w:val="a0"/>
    <w:uiPriority w:val="99"/>
    <w:semiHidden/>
    <w:rsid w:val="00A80986"/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9E0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E0546"/>
    <w:rPr>
      <w:rFonts w:ascii="Segoe UI" w:hAnsi="Segoe UI" w:cs="Segoe UI"/>
      <w:sz w:val="18"/>
      <w:szCs w:val="18"/>
      <w:lang w:val="ru-RU"/>
    </w:rPr>
  </w:style>
  <w:style w:type="character" w:styleId="a9">
    <w:name w:val="annotation reference"/>
    <w:basedOn w:val="a0"/>
    <w:uiPriority w:val="99"/>
    <w:semiHidden/>
    <w:unhideWhenUsed/>
    <w:rsid w:val="00E9645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96457"/>
    <w:pPr>
      <w:spacing w:line="240" w:lineRule="auto"/>
    </w:pPr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E96457"/>
    <w:rPr>
      <w:sz w:val="20"/>
      <w:szCs w:val="20"/>
      <w:lang w:val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96457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E96457"/>
    <w:rPr>
      <w:b/>
      <w:bCs/>
      <w:sz w:val="20"/>
      <w:szCs w:val="20"/>
      <w:lang w:val="ru-RU"/>
    </w:rPr>
  </w:style>
  <w:style w:type="paragraph" w:styleId="ae">
    <w:name w:val="header"/>
    <w:basedOn w:val="a"/>
    <w:link w:val="af"/>
    <w:uiPriority w:val="99"/>
    <w:unhideWhenUsed/>
    <w:rsid w:val="0006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065AC8"/>
    <w:rPr>
      <w:lang w:val="ru-RU"/>
    </w:rPr>
  </w:style>
  <w:style w:type="paragraph" w:styleId="af0">
    <w:name w:val="footer"/>
    <w:basedOn w:val="a"/>
    <w:link w:val="af1"/>
    <w:uiPriority w:val="99"/>
    <w:unhideWhenUsed/>
    <w:rsid w:val="0006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065AC8"/>
    <w:rPr>
      <w:lang w:val="ru-RU"/>
    </w:rPr>
  </w:style>
  <w:style w:type="character" w:customStyle="1" w:styleId="20">
    <w:name w:val="Заголовок 2 Знак"/>
    <w:basedOn w:val="a0"/>
    <w:link w:val="2"/>
    <w:uiPriority w:val="9"/>
    <w:rsid w:val="00A1507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/>
    </w:rPr>
  </w:style>
  <w:style w:type="table" w:styleId="af2">
    <w:name w:val="Table Grid"/>
    <w:basedOn w:val="a1"/>
    <w:uiPriority w:val="39"/>
    <w:rsid w:val="008F4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7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9D193-3DB5-4FC8-AB2B-906B3DE6B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1950</Words>
  <Characters>11118</Characters>
  <Application>Microsoft Office Word</Application>
  <DocSecurity>0</DocSecurity>
  <Lines>92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2024-08-07T09:05:00Z</cp:lastPrinted>
  <dcterms:created xsi:type="dcterms:W3CDTF">2024-08-08T13:06:00Z</dcterms:created>
  <dcterms:modified xsi:type="dcterms:W3CDTF">2024-08-09T11:16:00Z</dcterms:modified>
</cp:coreProperties>
</file>