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734B2" w14:textId="77777777" w:rsidR="00827C5F" w:rsidRPr="00612C60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612C60">
        <w:rPr>
          <w:rFonts w:ascii="Times New Roman" w:hAnsi="Times New Roman"/>
          <w:sz w:val="28"/>
          <w:szCs w:val="28"/>
          <w:lang w:val="uk-UA"/>
        </w:rPr>
        <w:t>Додаток</w:t>
      </w:r>
      <w:r w:rsidR="00262314" w:rsidRPr="00612C60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14:paraId="53CD7119" w14:textId="77777777" w:rsidR="00612C60" w:rsidRPr="00F028AA" w:rsidRDefault="00827C5F" w:rsidP="00F028AA">
      <w:pPr>
        <w:ind w:left="9639"/>
        <w:rPr>
          <w:rFonts w:ascii="Times New Roman" w:hAnsi="Times New Roman"/>
          <w:sz w:val="28"/>
          <w:szCs w:val="28"/>
          <w:lang w:val="uk-UA"/>
        </w:rPr>
      </w:pPr>
      <w:r w:rsidRPr="00F028AA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F028AA" w:rsidRPr="00F028AA">
        <w:rPr>
          <w:rFonts w:ascii="Times New Roman" w:hAnsi="Times New Roman"/>
          <w:sz w:val="28"/>
          <w:szCs w:val="28"/>
          <w:lang w:val="uk-UA"/>
        </w:rPr>
        <w:t>п’ятдесят другої</w:t>
      </w:r>
      <w:r w:rsidR="0061544B" w:rsidRPr="00F028AA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C159AC" w:rsidRPr="00F028AA">
        <w:rPr>
          <w:rFonts w:ascii="Times New Roman" w:hAnsi="Times New Roman"/>
          <w:sz w:val="28"/>
          <w:szCs w:val="28"/>
          <w:lang w:val="uk-UA"/>
        </w:rPr>
        <w:t xml:space="preserve">озачергової </w:t>
      </w:r>
      <w:r w:rsidRPr="00F028AA">
        <w:rPr>
          <w:rFonts w:ascii="Times New Roman" w:hAnsi="Times New Roman"/>
          <w:sz w:val="28"/>
          <w:szCs w:val="28"/>
          <w:lang w:val="uk-UA"/>
        </w:rPr>
        <w:t xml:space="preserve">сесії </w:t>
      </w:r>
      <w:r w:rsidR="00F028AA" w:rsidRPr="00F028A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F028AA">
        <w:rPr>
          <w:rFonts w:ascii="Times New Roman" w:hAnsi="Times New Roman"/>
          <w:sz w:val="28"/>
          <w:szCs w:val="28"/>
          <w:lang w:val="uk-UA"/>
        </w:rPr>
        <w:t xml:space="preserve">Диканської селищної ради восьмого </w:t>
      </w:r>
      <w:r w:rsidR="00CB351D" w:rsidRPr="00F028AA">
        <w:rPr>
          <w:rFonts w:ascii="Times New Roman" w:hAnsi="Times New Roman"/>
          <w:sz w:val="28"/>
          <w:szCs w:val="28"/>
          <w:lang w:val="uk-UA"/>
        </w:rPr>
        <w:t xml:space="preserve">скликання  </w:t>
      </w:r>
    </w:p>
    <w:p w14:paraId="0B789D28" w14:textId="30E84519" w:rsidR="00827C5F" w:rsidRPr="00F028AA" w:rsidRDefault="00CB351D" w:rsidP="00827C5F">
      <w:pPr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 w:rsidRPr="00F028AA">
        <w:rPr>
          <w:rFonts w:ascii="Times New Roman" w:hAnsi="Times New Roman"/>
          <w:sz w:val="28"/>
          <w:szCs w:val="28"/>
          <w:lang w:val="uk-UA"/>
        </w:rPr>
        <w:t>від</w:t>
      </w:r>
      <w:r w:rsidR="003A438F" w:rsidRPr="00F028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00E7">
        <w:rPr>
          <w:rFonts w:ascii="Times New Roman" w:hAnsi="Times New Roman"/>
          <w:sz w:val="28"/>
          <w:szCs w:val="28"/>
          <w:lang w:val="uk-UA"/>
        </w:rPr>
        <w:t>12</w:t>
      </w:r>
      <w:r w:rsidR="003A438F" w:rsidRPr="00F028AA">
        <w:rPr>
          <w:rFonts w:ascii="Times New Roman" w:hAnsi="Times New Roman"/>
          <w:sz w:val="28"/>
          <w:szCs w:val="28"/>
          <w:lang w:val="uk-UA"/>
        </w:rPr>
        <w:t xml:space="preserve"> серпня </w:t>
      </w:r>
      <w:r w:rsidR="00827C5F" w:rsidRPr="00F028AA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12C60" w:rsidRPr="00F028AA">
        <w:rPr>
          <w:rFonts w:ascii="Times New Roman" w:hAnsi="Times New Roman"/>
          <w:sz w:val="28"/>
          <w:szCs w:val="28"/>
          <w:lang w:val="uk-UA"/>
        </w:rPr>
        <w:t>4</w:t>
      </w:r>
      <w:r w:rsidR="00827C5F" w:rsidRPr="00F028AA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813C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00E7">
        <w:rPr>
          <w:rFonts w:ascii="Times New Roman" w:hAnsi="Times New Roman"/>
          <w:sz w:val="28"/>
          <w:szCs w:val="28"/>
          <w:lang w:val="uk-UA"/>
        </w:rPr>
        <w:t>7</w:t>
      </w:r>
    </w:p>
    <w:p w14:paraId="2D31CF8A" w14:textId="77777777" w:rsidR="00827C5F" w:rsidRDefault="00827C5F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F3A9F6" w14:textId="77777777"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Завдання і заходи</w:t>
      </w:r>
    </w:p>
    <w:p w14:paraId="20CC317D" w14:textId="77777777"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Програми розвитку інфраструктури безпеки</w:t>
      </w:r>
    </w:p>
    <w:p w14:paraId="54934A45" w14:textId="77777777"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 xml:space="preserve">Диканської селищної територіальної громади на 2022-2024 роки </w:t>
      </w:r>
    </w:p>
    <w:p w14:paraId="31952C4F" w14:textId="77777777" w:rsidR="00BD6BDC" w:rsidRDefault="00827C5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  <w:r w:rsidR="00A33B46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2D1941D" w14:textId="77777777" w:rsidR="008C5B48" w:rsidRDefault="008C5B48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D2BE5F6" w14:textId="77777777" w:rsidR="0053618F" w:rsidRDefault="0053618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220EDF" w14:textId="77777777" w:rsidR="0053618F" w:rsidRDefault="0053618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818" w:type="dxa"/>
        <w:tblLayout w:type="fixed"/>
        <w:tblLook w:val="00A0" w:firstRow="1" w:lastRow="0" w:firstColumn="1" w:lastColumn="0" w:noHBand="0" w:noVBand="0"/>
      </w:tblPr>
      <w:tblGrid>
        <w:gridCol w:w="1827"/>
        <w:gridCol w:w="8"/>
        <w:gridCol w:w="2662"/>
        <w:gridCol w:w="1844"/>
        <w:gridCol w:w="1984"/>
        <w:gridCol w:w="2585"/>
        <w:gridCol w:w="1559"/>
        <w:gridCol w:w="1134"/>
        <w:gridCol w:w="1134"/>
        <w:gridCol w:w="1075"/>
        <w:gridCol w:w="6"/>
      </w:tblGrid>
      <w:tr w:rsidR="00BB3B94" w14:paraId="639F5CF4" w14:textId="77777777" w:rsidTr="0053618F">
        <w:tc>
          <w:tcPr>
            <w:tcW w:w="1835" w:type="dxa"/>
            <w:gridSpan w:val="2"/>
            <w:vMerge w:val="restart"/>
          </w:tcPr>
          <w:p w14:paraId="6DA14844" w14:textId="77777777" w:rsidR="00BB3B94" w:rsidRDefault="00A33B46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  <w:r w:rsidR="00442A9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B3B94" w:rsidRPr="00134487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662" w:type="dxa"/>
            <w:vMerge w:val="restart"/>
          </w:tcPr>
          <w:p w14:paraId="5F5E4EF0" w14:textId="77777777"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заходів</w:t>
            </w:r>
          </w:p>
        </w:tc>
        <w:tc>
          <w:tcPr>
            <w:tcW w:w="1844" w:type="dxa"/>
            <w:vMerge w:val="restart"/>
          </w:tcPr>
          <w:p w14:paraId="40073F4E" w14:textId="77777777"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Відповідальний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за виконання</w:t>
            </w:r>
          </w:p>
        </w:tc>
        <w:tc>
          <w:tcPr>
            <w:tcW w:w="1984" w:type="dxa"/>
            <w:vMerge w:val="restart"/>
          </w:tcPr>
          <w:p w14:paraId="71145F50" w14:textId="77777777"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Головний розпорядник коштів</w:t>
            </w:r>
          </w:p>
        </w:tc>
        <w:tc>
          <w:tcPr>
            <w:tcW w:w="2585" w:type="dxa"/>
            <w:vMerge w:val="restart"/>
          </w:tcPr>
          <w:p w14:paraId="359960F2" w14:textId="77777777"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Джерела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1559" w:type="dxa"/>
            <w:vMerge w:val="restart"/>
          </w:tcPr>
          <w:p w14:paraId="5828F882" w14:textId="77777777"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Прогнозний</w:t>
            </w: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 xml:space="preserve"> обсяг 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фінансових</w:t>
            </w:r>
          </w:p>
          <w:p w14:paraId="36D26FD7" w14:textId="77777777"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ресурсів</w:t>
            </w:r>
          </w:p>
          <w:p w14:paraId="42195210" w14:textId="77777777"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для</w:t>
            </w:r>
          </w:p>
          <w:p w14:paraId="606E0A2D" w14:textId="77777777"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виконання</w:t>
            </w:r>
          </w:p>
          <w:p w14:paraId="78893C6E" w14:textId="77777777"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завдань,</w:t>
            </w:r>
          </w:p>
          <w:p w14:paraId="43E0513B" w14:textId="77777777"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тис. грн</w:t>
            </w:r>
          </w:p>
        </w:tc>
        <w:tc>
          <w:tcPr>
            <w:tcW w:w="3349" w:type="dxa"/>
            <w:gridSpan w:val="4"/>
          </w:tcPr>
          <w:p w14:paraId="0F991549" w14:textId="77777777" w:rsidR="00BB3B94" w:rsidRDefault="00BB3B94" w:rsidP="008D0973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Орієнтовні обсяги фінансування по роках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(вартість), </w:t>
            </w:r>
            <w:proofErr w:type="spellStart"/>
            <w:r w:rsidRPr="00134487">
              <w:rPr>
                <w:rFonts w:ascii="Times New Roman" w:hAnsi="Times New Roman"/>
                <w:b/>
                <w:lang w:val="uk-UA"/>
              </w:rPr>
              <w:t>тис.грн</w:t>
            </w:r>
            <w:proofErr w:type="spellEnd"/>
            <w:r w:rsidRPr="00134487">
              <w:rPr>
                <w:rFonts w:ascii="Times New Roman" w:hAnsi="Times New Roman"/>
                <w:b/>
                <w:lang w:val="uk-UA"/>
              </w:rPr>
              <w:t>.,</w:t>
            </w:r>
          </w:p>
          <w:p w14:paraId="7ED2449E" w14:textId="77777777"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у тому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числі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:</w:t>
            </w:r>
          </w:p>
        </w:tc>
      </w:tr>
      <w:tr w:rsidR="00BB3B94" w14:paraId="38277669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73BDEAB5" w14:textId="77777777"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vMerge/>
          </w:tcPr>
          <w:p w14:paraId="57E21B70" w14:textId="77777777"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14:paraId="184370EE" w14:textId="77777777"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E501ABF" w14:textId="77777777"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vMerge/>
          </w:tcPr>
          <w:p w14:paraId="121F0BBF" w14:textId="77777777"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4C1269B0" w14:textId="77777777"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6D73D4" w14:textId="77777777"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2022 рік</w:t>
            </w:r>
          </w:p>
        </w:tc>
        <w:tc>
          <w:tcPr>
            <w:tcW w:w="1134" w:type="dxa"/>
          </w:tcPr>
          <w:p w14:paraId="7701859F" w14:textId="77777777"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2023 рік</w:t>
            </w:r>
          </w:p>
        </w:tc>
        <w:tc>
          <w:tcPr>
            <w:tcW w:w="1075" w:type="dxa"/>
          </w:tcPr>
          <w:p w14:paraId="10701D79" w14:textId="77777777"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2024 рік</w:t>
            </w:r>
          </w:p>
        </w:tc>
      </w:tr>
      <w:tr w:rsidR="00650DEF" w14:paraId="31F61DA1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 w:val="restart"/>
          </w:tcPr>
          <w:p w14:paraId="5CF6709C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1.Здійснення заходів щодо забезпечення пожежної, техногенної безпеки та цивільного захисту</w:t>
            </w:r>
          </w:p>
        </w:tc>
        <w:tc>
          <w:tcPr>
            <w:tcW w:w="2662" w:type="dxa"/>
          </w:tcPr>
          <w:p w14:paraId="754B0209" w14:textId="77777777"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1.1.Створення підрозділів місцевої   пожежної охорони (МПО)</w:t>
            </w:r>
          </w:p>
        </w:tc>
        <w:tc>
          <w:tcPr>
            <w:tcW w:w="1844" w:type="dxa"/>
          </w:tcPr>
          <w:p w14:paraId="599A0CA7" w14:textId="77777777"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4" w:type="dxa"/>
          </w:tcPr>
          <w:p w14:paraId="05E44667" w14:textId="77777777"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Керівники підприємств, Диканська СР</w:t>
            </w:r>
          </w:p>
        </w:tc>
        <w:tc>
          <w:tcPr>
            <w:tcW w:w="2585" w:type="dxa"/>
          </w:tcPr>
          <w:p w14:paraId="216D87D4" w14:textId="77777777"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0200A284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</w:tcPr>
          <w:p w14:paraId="6D6754E7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</w:tcPr>
          <w:p w14:paraId="30310F8B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652E0802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14:paraId="07CC5094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49DB685A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vMerge w:val="restart"/>
          </w:tcPr>
          <w:p w14:paraId="013F2DC0" w14:textId="77777777"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605B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1.2.Матеріально-технічне забезпечення підрозділів Диканської добровільної пожежної охорони</w:t>
            </w:r>
          </w:p>
        </w:tc>
        <w:tc>
          <w:tcPr>
            <w:tcW w:w="1844" w:type="dxa"/>
            <w:vMerge w:val="restart"/>
          </w:tcPr>
          <w:p w14:paraId="6FCAC530" w14:textId="77777777" w:rsidR="00650DEF" w:rsidRPr="00421EE7" w:rsidRDefault="00650DEF" w:rsidP="00427B1B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14:paraId="50FBA33F" w14:textId="77777777"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4" w:type="dxa"/>
            <w:vMerge w:val="restart"/>
          </w:tcPr>
          <w:p w14:paraId="60B280FA" w14:textId="77777777" w:rsidR="00650DEF" w:rsidRPr="00421EE7" w:rsidRDefault="00650DEF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14:paraId="3B0ACF89" w14:textId="77777777"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2585" w:type="dxa"/>
          </w:tcPr>
          <w:p w14:paraId="28C89702" w14:textId="77777777"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14:paraId="3255F235" w14:textId="77777777"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</w:tcPr>
          <w:p w14:paraId="2639A3DC" w14:textId="77777777" w:rsidR="00650DEF" w:rsidRPr="008D0973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764,3</w:t>
            </w:r>
          </w:p>
        </w:tc>
        <w:tc>
          <w:tcPr>
            <w:tcW w:w="1134" w:type="dxa"/>
          </w:tcPr>
          <w:p w14:paraId="0C500924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1875BB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</w:tcPr>
          <w:p w14:paraId="757B51DD" w14:textId="77777777" w:rsidR="00650DEF" w:rsidRPr="00442A9C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214,3</w:t>
            </w:r>
          </w:p>
        </w:tc>
        <w:tc>
          <w:tcPr>
            <w:tcW w:w="1075" w:type="dxa"/>
          </w:tcPr>
          <w:p w14:paraId="1700766F" w14:textId="77777777" w:rsidR="00650DEF" w:rsidRPr="00442A9C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14:paraId="7E4DA347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443BDF7C" w14:textId="77777777"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  <w:vMerge/>
          </w:tcPr>
          <w:p w14:paraId="47F967D8" w14:textId="77777777" w:rsidR="00650DEF" w:rsidRDefault="00650DEF" w:rsidP="00795E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14:paraId="4611B477" w14:textId="77777777"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04521C2" w14:textId="77777777"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672CD1DC" w14:textId="77777777"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3D7BE294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</w:tcPr>
          <w:p w14:paraId="54B012B1" w14:textId="77777777" w:rsidR="00650DEF" w:rsidRPr="00CB351D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</w:tcPr>
          <w:p w14:paraId="01CA02B8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14:paraId="3DD70E55" w14:textId="77777777"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14:paraId="4861F727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037DC7D1" w14:textId="77777777"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0B675B7F" w14:textId="77777777" w:rsidR="00650DEF" w:rsidRPr="00C8101F" w:rsidRDefault="00650DEF" w:rsidP="00795E73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C8101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1.3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 xml:space="preserve">.  Проведення 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lastRenderedPageBreak/>
              <w:t>страхування членів Диканської добровільної пожежної охорони</w:t>
            </w:r>
          </w:p>
        </w:tc>
        <w:tc>
          <w:tcPr>
            <w:tcW w:w="1844" w:type="dxa"/>
          </w:tcPr>
          <w:p w14:paraId="172DBDF4" w14:textId="77777777"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1984" w:type="dxa"/>
          </w:tcPr>
          <w:p w14:paraId="50DCF090" w14:textId="77777777"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2585" w:type="dxa"/>
          </w:tcPr>
          <w:p w14:paraId="4705A39F" w14:textId="77777777"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lastRenderedPageBreak/>
              <w:t xml:space="preserve">Бюджет Диканської </w:t>
            </w:r>
            <w:r w:rsidRPr="00B40F59">
              <w:rPr>
                <w:rFonts w:ascii="Times New Roman" w:eastAsia="Times New Roman" w:hAnsi="Times New Roman"/>
                <w:lang w:val="uk-UA"/>
              </w:rPr>
              <w:lastRenderedPageBreak/>
              <w:t>селищної територіальної громади</w:t>
            </w:r>
          </w:p>
        </w:tc>
        <w:tc>
          <w:tcPr>
            <w:tcW w:w="1559" w:type="dxa"/>
          </w:tcPr>
          <w:p w14:paraId="3E62E666" w14:textId="77777777"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lastRenderedPageBreak/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</w:tcPr>
          <w:p w14:paraId="732DB683" w14:textId="77777777"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</w:tcPr>
          <w:p w14:paraId="3BBFA92A" w14:textId="77777777"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075" w:type="dxa"/>
          </w:tcPr>
          <w:p w14:paraId="42C9878D" w14:textId="77777777"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</w:tr>
      <w:tr w:rsidR="00650DEF" w14:paraId="2219E17B" w14:textId="77777777" w:rsidTr="0053618F">
        <w:trPr>
          <w:gridAfter w:val="1"/>
          <w:wAfter w:w="6" w:type="dxa"/>
        </w:trPr>
        <w:tc>
          <w:tcPr>
            <w:tcW w:w="10910" w:type="dxa"/>
            <w:gridSpan w:val="6"/>
          </w:tcPr>
          <w:p w14:paraId="71535F38" w14:textId="77777777"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>Всього на здійснення заходів забезпечення пожежної безпеки сільських населених пунктів</w:t>
            </w:r>
          </w:p>
        </w:tc>
        <w:tc>
          <w:tcPr>
            <w:tcW w:w="1559" w:type="dxa"/>
          </w:tcPr>
          <w:p w14:paraId="2678CF32" w14:textId="77777777"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884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14:paraId="03B181B7" w14:textId="77777777"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660,0</w:t>
            </w:r>
          </w:p>
        </w:tc>
        <w:tc>
          <w:tcPr>
            <w:tcW w:w="1134" w:type="dxa"/>
          </w:tcPr>
          <w:p w14:paraId="4BCA0712" w14:textId="77777777"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75" w:type="dxa"/>
          </w:tcPr>
          <w:p w14:paraId="207E2338" w14:textId="77777777"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C5B48" w14:paraId="0B74D5E9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 w:val="restart"/>
          </w:tcPr>
          <w:p w14:paraId="55EBDFC2" w14:textId="77777777" w:rsidR="008C5B48" w:rsidRPr="00134487" w:rsidRDefault="008C5B48" w:rsidP="00CB1FF7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2.Сприяння у забезпеченні пожежної, техногенної безпеки</w:t>
            </w:r>
          </w:p>
          <w:p w14:paraId="54F3F888" w14:textId="77777777" w:rsidR="008C5B48" w:rsidRDefault="008C5B48" w:rsidP="00CB1F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та цивільного захисту</w:t>
            </w:r>
          </w:p>
        </w:tc>
        <w:tc>
          <w:tcPr>
            <w:tcW w:w="2662" w:type="dxa"/>
          </w:tcPr>
          <w:p w14:paraId="2E925831" w14:textId="77777777" w:rsidR="008C5B48" w:rsidRPr="00134487" w:rsidRDefault="008C5B48" w:rsidP="00CB1FF7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2.1. Забезпечення закупівлі паливно-мастильних матеріалів для забезпечення повсякденної діяльності,  реагування   на   пожежі  та надзвичайні ситуації.</w:t>
            </w:r>
          </w:p>
        </w:tc>
        <w:tc>
          <w:tcPr>
            <w:tcW w:w="1844" w:type="dxa"/>
          </w:tcPr>
          <w:p w14:paraId="3F4E2106" w14:textId="77777777" w:rsidR="008C5B48" w:rsidRPr="00134487" w:rsidRDefault="008C5B48" w:rsidP="00CB1FF7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4" w:type="dxa"/>
          </w:tcPr>
          <w:p w14:paraId="3355B920" w14:textId="77777777" w:rsidR="008C5B48" w:rsidRPr="00134487" w:rsidRDefault="008C5B48" w:rsidP="00CB1FF7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5" w:type="dxa"/>
          </w:tcPr>
          <w:p w14:paraId="7AABC136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2A20247D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500,00</w:t>
            </w:r>
          </w:p>
        </w:tc>
        <w:tc>
          <w:tcPr>
            <w:tcW w:w="1134" w:type="dxa"/>
          </w:tcPr>
          <w:p w14:paraId="2E248A3B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</w:tcPr>
          <w:p w14:paraId="4AD7C376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lang w:val="uk-UA"/>
              </w:rPr>
              <w:t>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</w:tcPr>
          <w:p w14:paraId="52727163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</w:tr>
      <w:tr w:rsidR="008C5B48" w14:paraId="0DE175A1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1C3EF130" w14:textId="77777777" w:rsidR="008C5B48" w:rsidRDefault="008C5B48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5B771FD" w14:textId="77777777" w:rsidR="008C5B48" w:rsidRPr="00134487" w:rsidRDefault="008C5B48" w:rsidP="00650DEF">
            <w:pPr>
              <w:spacing w:line="0" w:lineRule="atLeast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2.2 Забезпечення, закупівля запасних  частин  для  пожежної, спеціальної та аварійно-рятувальної техніки </w:t>
            </w:r>
            <w:r>
              <w:rPr>
                <w:rFonts w:ascii="Times New Roman" w:eastAsia="Times New Roman" w:hAnsi="Times New Roman"/>
                <w:lang w:val="uk-UA"/>
              </w:rPr>
              <w:t>о</w:t>
            </w:r>
            <w:r w:rsidRPr="008C2F91">
              <w:rPr>
                <w:rFonts w:ascii="Times New Roman" w:eastAsia="Times New Roman" w:hAnsi="Times New Roman"/>
                <w:lang w:val="uk-UA"/>
              </w:rPr>
              <w:t>перативно-</w:t>
            </w:r>
            <w:r w:rsidRPr="00134487">
              <w:rPr>
                <w:rFonts w:ascii="Times New Roman" w:eastAsia="Times New Roman" w:hAnsi="Times New Roman"/>
                <w:lang w:val="uk-UA"/>
              </w:rPr>
              <w:t>рятувальної служби.</w:t>
            </w:r>
          </w:p>
        </w:tc>
        <w:tc>
          <w:tcPr>
            <w:tcW w:w="1844" w:type="dxa"/>
          </w:tcPr>
          <w:p w14:paraId="599CCF8D" w14:textId="77777777" w:rsidR="008C5B48" w:rsidRPr="00134487" w:rsidRDefault="008C5B48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4" w:type="dxa"/>
          </w:tcPr>
          <w:p w14:paraId="6FD3297D" w14:textId="77777777" w:rsidR="008C5B48" w:rsidRPr="00134487" w:rsidRDefault="008C5B48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5" w:type="dxa"/>
          </w:tcPr>
          <w:p w14:paraId="12EB9560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72CE4C2E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134" w:type="dxa"/>
          </w:tcPr>
          <w:p w14:paraId="6F4D6569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</w:tcPr>
          <w:p w14:paraId="07387225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</w:tcPr>
          <w:p w14:paraId="1B7FB8CE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8C5B48" w14:paraId="6F8B9217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1D6A5D35" w14:textId="77777777" w:rsidR="008C5B48" w:rsidRDefault="008C5B48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14868B2E" w14:textId="77777777" w:rsidR="008C5B48" w:rsidRPr="00134487" w:rsidRDefault="008C5B48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2.3 Забезпечення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закупівля та відновлення пожежного та аварійно-рятувального обладнання</w:t>
            </w:r>
          </w:p>
        </w:tc>
        <w:tc>
          <w:tcPr>
            <w:tcW w:w="1844" w:type="dxa"/>
          </w:tcPr>
          <w:p w14:paraId="08961DC9" w14:textId="77777777" w:rsidR="008C5B48" w:rsidRPr="00134487" w:rsidRDefault="008C5B48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4" w:type="dxa"/>
          </w:tcPr>
          <w:p w14:paraId="020152BC" w14:textId="77777777" w:rsidR="008C5B48" w:rsidRPr="00134487" w:rsidRDefault="008C5B48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5" w:type="dxa"/>
          </w:tcPr>
          <w:p w14:paraId="07CF97F2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4204C162" w14:textId="77777777" w:rsidR="008C5B48" w:rsidRPr="00B40F59" w:rsidRDefault="00407E92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230,0</w:t>
            </w:r>
          </w:p>
        </w:tc>
        <w:tc>
          <w:tcPr>
            <w:tcW w:w="1134" w:type="dxa"/>
          </w:tcPr>
          <w:p w14:paraId="4B7BAC5A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110,0</w:t>
            </w:r>
          </w:p>
        </w:tc>
        <w:tc>
          <w:tcPr>
            <w:tcW w:w="1134" w:type="dxa"/>
          </w:tcPr>
          <w:p w14:paraId="628FC87E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</w:tcPr>
          <w:p w14:paraId="410B74C5" w14:textId="77777777" w:rsidR="008C5B48" w:rsidRPr="00AA5F45" w:rsidRDefault="00344910" w:rsidP="00650DEF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uk-UA"/>
              </w:rPr>
            </w:pPr>
            <w:r w:rsidRPr="00344910">
              <w:rPr>
                <w:rFonts w:ascii="Times New Roman" w:eastAsia="Times New Roman" w:hAnsi="Times New Roman"/>
                <w:lang w:val="uk-UA"/>
              </w:rPr>
              <w:t>40</w:t>
            </w:r>
            <w:r w:rsidR="008C5B48" w:rsidRPr="00344910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</w:tr>
      <w:tr w:rsidR="008C5B48" w14:paraId="753FA867" w14:textId="77777777" w:rsidTr="0053618F">
        <w:trPr>
          <w:gridAfter w:val="1"/>
          <w:wAfter w:w="6" w:type="dxa"/>
          <w:trHeight w:val="1771"/>
        </w:trPr>
        <w:tc>
          <w:tcPr>
            <w:tcW w:w="1835" w:type="dxa"/>
            <w:gridSpan w:val="2"/>
            <w:vMerge/>
          </w:tcPr>
          <w:p w14:paraId="5870651B" w14:textId="77777777" w:rsidR="008C5B48" w:rsidRDefault="008C5B48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6AE3943F" w14:textId="77777777" w:rsidR="008C5B48" w:rsidRPr="00134487" w:rsidRDefault="008C5B48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2.4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Забезпечення, закупівля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для </w:t>
            </w:r>
            <w:r w:rsidRPr="00134487">
              <w:rPr>
                <w:rFonts w:ascii="Times New Roman" w:eastAsia="Times New Roman" w:hAnsi="Times New Roman"/>
                <w:lang w:val="uk-UA"/>
              </w:rPr>
              <w:t>особового складу операт</w:t>
            </w:r>
            <w:r>
              <w:rPr>
                <w:rFonts w:ascii="Times New Roman" w:eastAsia="Times New Roman" w:hAnsi="Times New Roman"/>
                <w:lang w:val="uk-UA"/>
              </w:rPr>
              <w:t>ивно-рятувальної служби форменого одягу та спорядження  (взуття</w:t>
            </w:r>
            <w:r w:rsidRPr="00134487">
              <w:rPr>
                <w:rFonts w:ascii="Times New Roman" w:eastAsia="Times New Roman" w:hAnsi="Times New Roman"/>
                <w:lang w:val="uk-UA"/>
              </w:rPr>
              <w:t>).</w:t>
            </w:r>
          </w:p>
        </w:tc>
        <w:tc>
          <w:tcPr>
            <w:tcW w:w="1844" w:type="dxa"/>
          </w:tcPr>
          <w:p w14:paraId="37BB341E" w14:textId="77777777" w:rsidR="008C5B48" w:rsidRPr="00134487" w:rsidRDefault="008C5B48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4" w:type="dxa"/>
          </w:tcPr>
          <w:p w14:paraId="23CB26DC" w14:textId="77777777" w:rsidR="008C5B48" w:rsidRPr="00134487" w:rsidRDefault="008C5B48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5" w:type="dxa"/>
          </w:tcPr>
          <w:p w14:paraId="439E9618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14:paraId="35F0FE32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</w:tcPr>
          <w:p w14:paraId="79549815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</w:tcPr>
          <w:p w14:paraId="3D5B4841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60,00</w:t>
            </w:r>
          </w:p>
        </w:tc>
        <w:tc>
          <w:tcPr>
            <w:tcW w:w="1134" w:type="dxa"/>
          </w:tcPr>
          <w:p w14:paraId="71EFAB5E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  <w:tc>
          <w:tcPr>
            <w:tcW w:w="1075" w:type="dxa"/>
          </w:tcPr>
          <w:p w14:paraId="128E397A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</w:tr>
      <w:tr w:rsidR="008C5B48" w14:paraId="4DEC4F66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262C6245" w14:textId="77777777" w:rsidR="008C5B48" w:rsidRDefault="008C5B48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0FC2A572" w14:textId="77777777" w:rsidR="008C5B48" w:rsidRPr="00421EE7" w:rsidRDefault="008C5B48" w:rsidP="00CB1FF7">
            <w:pPr>
              <w:pStyle w:val="a4"/>
              <w:ind w:left="33" w:right="13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2.5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 закупівлі засобів зв’язку та засобів оповіщення про загрозу виникнення надзвичайної ситуації та події</w:t>
            </w:r>
          </w:p>
          <w:p w14:paraId="3951B89E" w14:textId="77777777" w:rsidR="008C5B48" w:rsidRPr="00421EE7" w:rsidRDefault="008C5B48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(переносні та стаціонарні рації,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гучномовці, та інші пристрої)</w:t>
            </w:r>
          </w:p>
        </w:tc>
        <w:tc>
          <w:tcPr>
            <w:tcW w:w="1844" w:type="dxa"/>
          </w:tcPr>
          <w:p w14:paraId="0F2453B4" w14:textId="77777777" w:rsidR="008C5B48" w:rsidRPr="00421EE7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, </w:t>
            </w:r>
          </w:p>
          <w:p w14:paraId="7FABCCBF" w14:textId="77777777" w:rsidR="008C5B48" w:rsidRPr="00421EE7" w:rsidRDefault="008C5B48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Відділ містобудування, архітектури  та житлово-комунального господарства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Диканської СР</w:t>
            </w:r>
          </w:p>
        </w:tc>
        <w:tc>
          <w:tcPr>
            <w:tcW w:w="1984" w:type="dxa"/>
          </w:tcPr>
          <w:p w14:paraId="7CDAA99A" w14:textId="77777777" w:rsidR="008C5B48" w:rsidRPr="00421EE7" w:rsidRDefault="008C5B48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5" w:type="dxa"/>
          </w:tcPr>
          <w:p w14:paraId="6BA980A3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60B8EB9E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14:paraId="3133F6B9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14:paraId="318CE762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</w:tcPr>
          <w:p w14:paraId="05955BB8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C5B48" w14:paraId="0F03F19C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7DAEE6AD" w14:textId="77777777" w:rsidR="008C5B48" w:rsidRDefault="008C5B48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9D466E5" w14:textId="77777777" w:rsidR="008C5B48" w:rsidRDefault="008C5B48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 xml:space="preserve">6. Забезпечення, закупівля групових ліхтарів та приладів (засобів) </w:t>
            </w:r>
            <w:r w:rsidRPr="00421EE7">
              <w:rPr>
                <w:rFonts w:ascii="Times New Roman" w:eastAsia="Times New Roman" w:hAnsi="Times New Roman"/>
                <w:lang w:val="uk-UA"/>
              </w:rPr>
              <w:t>освітлення</w:t>
            </w:r>
          </w:p>
        </w:tc>
        <w:tc>
          <w:tcPr>
            <w:tcW w:w="1844" w:type="dxa"/>
          </w:tcPr>
          <w:p w14:paraId="247C3656" w14:textId="77777777" w:rsidR="008C5B48" w:rsidRPr="00421EE7" w:rsidRDefault="008C5B48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4" w:type="dxa"/>
          </w:tcPr>
          <w:p w14:paraId="4C3D3E3C" w14:textId="77777777" w:rsidR="008C5B48" w:rsidRPr="00421EE7" w:rsidRDefault="008C5B48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5" w:type="dxa"/>
          </w:tcPr>
          <w:p w14:paraId="64895817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14:paraId="04055176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</w:tcPr>
          <w:p w14:paraId="5B12CCF2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</w:tcPr>
          <w:p w14:paraId="7B4D38C7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</w:tcPr>
          <w:p w14:paraId="5C881477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</w:tcPr>
          <w:p w14:paraId="6B8601E7" w14:textId="77777777" w:rsidR="008C5B48" w:rsidRPr="00B40F59" w:rsidRDefault="008C5B48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C5B48" w14:paraId="1DEEB4BE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2558965C" w14:textId="77777777" w:rsidR="008C5B48" w:rsidRDefault="008C5B48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528D1319" w14:textId="77777777" w:rsidR="008C5B48" w:rsidRPr="00421EE7" w:rsidRDefault="008C5B48" w:rsidP="006954B6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7. Забезпечення, закупівля меблів та побутової техніки</w:t>
            </w:r>
          </w:p>
        </w:tc>
        <w:tc>
          <w:tcPr>
            <w:tcW w:w="1844" w:type="dxa"/>
          </w:tcPr>
          <w:p w14:paraId="09229175" w14:textId="77777777" w:rsidR="008C5B48" w:rsidRPr="00421EE7" w:rsidRDefault="008C5B48" w:rsidP="006954B6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4" w:type="dxa"/>
          </w:tcPr>
          <w:p w14:paraId="0E32F426" w14:textId="77777777" w:rsidR="008C5B48" w:rsidRPr="00421EE7" w:rsidRDefault="008C5B48" w:rsidP="006954B6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5" w:type="dxa"/>
          </w:tcPr>
          <w:p w14:paraId="53CD0396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14:paraId="7B0F6AA7" w14:textId="77777777" w:rsidR="008C5B48" w:rsidRPr="00B40F59" w:rsidRDefault="008C5B4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</w:tcPr>
          <w:p w14:paraId="197B8EB8" w14:textId="77777777" w:rsidR="008C5B48" w:rsidRPr="004E0134" w:rsidRDefault="008C5B4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134" w:type="dxa"/>
          </w:tcPr>
          <w:p w14:paraId="341EDAAC" w14:textId="77777777" w:rsidR="008C5B48" w:rsidRPr="004E0134" w:rsidRDefault="008C5B4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EB7CA4F" w14:textId="77777777" w:rsidR="008C5B48" w:rsidRPr="004E0134" w:rsidRDefault="008C5B4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075" w:type="dxa"/>
          </w:tcPr>
          <w:p w14:paraId="0BD8F9AA" w14:textId="77777777" w:rsidR="008C5B48" w:rsidRPr="00B40F59" w:rsidRDefault="008C5B48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8C5B48" w14:paraId="36C4724C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6998A986" w14:textId="77777777" w:rsidR="008C5B48" w:rsidRDefault="008C5B48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20AC64FB" w14:textId="77777777" w:rsidR="008C5B48" w:rsidRPr="00421EE7" w:rsidRDefault="008C5B48" w:rsidP="00CB1FF7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8. Формування фонду захисних споруд цивільного захисту (проведення поточного ремонту господарським способом приміщень протирадіаційного укриття 11 ДПРЧ</w:t>
            </w:r>
            <w:r w:rsidRPr="00F24F8C">
              <w:rPr>
                <w:rFonts w:ascii="Times New Roman" w:eastAsia="Times New Roman" w:hAnsi="Times New Roman"/>
                <w:lang w:val="uk-UA"/>
              </w:rPr>
              <w:t xml:space="preserve"> 1 ДПРЗ ГУ ДСНС України у Полтавській області</w:t>
            </w:r>
            <w:r>
              <w:rPr>
                <w:rFonts w:ascii="Times New Roman" w:eastAsia="Times New Roman" w:hAnsi="Times New Roman"/>
                <w:lang w:val="uk-UA"/>
              </w:rPr>
              <w:t>)</w:t>
            </w:r>
          </w:p>
        </w:tc>
        <w:tc>
          <w:tcPr>
            <w:tcW w:w="1844" w:type="dxa"/>
          </w:tcPr>
          <w:p w14:paraId="10AAA8DC" w14:textId="77777777" w:rsidR="008C5B48" w:rsidRPr="00421EE7" w:rsidRDefault="008C5B48" w:rsidP="00CB1FF7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4" w:type="dxa"/>
          </w:tcPr>
          <w:p w14:paraId="7E1CB1D2" w14:textId="77777777" w:rsidR="008C5B48" w:rsidRPr="00421EE7" w:rsidRDefault="008C5B48" w:rsidP="00CB1FF7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5" w:type="dxa"/>
          </w:tcPr>
          <w:p w14:paraId="2DDEC472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14:paraId="56230654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</w:tcPr>
          <w:p w14:paraId="18B6B835" w14:textId="77777777" w:rsidR="008C5B48" w:rsidRPr="004E0134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100,0</w:t>
            </w:r>
          </w:p>
        </w:tc>
        <w:tc>
          <w:tcPr>
            <w:tcW w:w="1134" w:type="dxa"/>
          </w:tcPr>
          <w:p w14:paraId="34C58E1D" w14:textId="77777777" w:rsidR="008C5B48" w:rsidRPr="004E0134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9E9C59B" w14:textId="77777777" w:rsidR="008C5B48" w:rsidRPr="004E0134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075" w:type="dxa"/>
          </w:tcPr>
          <w:p w14:paraId="384E8155" w14:textId="77777777" w:rsidR="008C5B48" w:rsidRPr="00B40F59" w:rsidRDefault="008C5B48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</w:tr>
      <w:tr w:rsidR="00AA5F45" w14:paraId="33E43526" w14:textId="77777777" w:rsidTr="00344910">
        <w:trPr>
          <w:gridAfter w:val="1"/>
          <w:wAfter w:w="6" w:type="dxa"/>
        </w:trPr>
        <w:tc>
          <w:tcPr>
            <w:tcW w:w="1827" w:type="dxa"/>
            <w:tcBorders>
              <w:top w:val="nil"/>
            </w:tcBorders>
          </w:tcPr>
          <w:p w14:paraId="29618DF9" w14:textId="77777777" w:rsidR="00AA5F45" w:rsidRDefault="00AA5F45" w:rsidP="00CB1FF7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1E90646C" w14:textId="77777777" w:rsidR="00AA5F45" w:rsidRDefault="00AA5F45" w:rsidP="00CB1FF7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24694A58" w14:textId="77777777" w:rsidR="00AA5F45" w:rsidRDefault="00AA5F45" w:rsidP="00CB1FF7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7655D3E7" w14:textId="77777777" w:rsidR="00AA5F45" w:rsidRDefault="00AA5F45" w:rsidP="00CB1FF7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55AF3F20" w14:textId="77777777" w:rsidR="00AA5F45" w:rsidRPr="00442A9C" w:rsidRDefault="00AA5F45" w:rsidP="008C5B48">
            <w:pPr>
              <w:spacing w:line="263" w:lineRule="exact"/>
              <w:ind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2670" w:type="dxa"/>
            <w:gridSpan w:val="2"/>
          </w:tcPr>
          <w:p w14:paraId="3F15925B" w14:textId="77777777" w:rsidR="00AA5F45" w:rsidRDefault="00407E92" w:rsidP="0053618F">
            <w:pPr>
              <w:spacing w:line="263" w:lineRule="exact"/>
              <w:ind w:right="99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 xml:space="preserve">2.9 Закупівля дверей для приміщень  </w:t>
            </w: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  <w:p w14:paraId="399C7DD5" w14:textId="77777777" w:rsidR="00AA5F45" w:rsidRDefault="00AA5F45" w:rsidP="008C5B48">
            <w:pPr>
              <w:spacing w:line="263" w:lineRule="exact"/>
              <w:ind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439426E0" w14:textId="77777777" w:rsidR="00AA5F45" w:rsidRDefault="00AA5F45" w:rsidP="008C5B48">
            <w:pPr>
              <w:spacing w:line="263" w:lineRule="exact"/>
              <w:ind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25A438B1" w14:textId="77777777" w:rsidR="00AA5F45" w:rsidRPr="00442A9C" w:rsidRDefault="00AA5F45" w:rsidP="008C5B48">
            <w:pPr>
              <w:spacing w:line="263" w:lineRule="exact"/>
              <w:ind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844" w:type="dxa"/>
          </w:tcPr>
          <w:p w14:paraId="281FA58F" w14:textId="77777777" w:rsidR="00AA5F45" w:rsidRPr="00421EE7" w:rsidRDefault="00AA5F45" w:rsidP="00CB1FF7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4" w:type="dxa"/>
          </w:tcPr>
          <w:p w14:paraId="611F2ED2" w14:textId="77777777" w:rsidR="00AA5F45" w:rsidRPr="00421EE7" w:rsidRDefault="00AA5F45" w:rsidP="00CB1FF7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5" w:type="dxa"/>
          </w:tcPr>
          <w:p w14:paraId="04542042" w14:textId="77777777" w:rsidR="00AA5F45" w:rsidRPr="00B40F59" w:rsidRDefault="00AA5F45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14:paraId="2A664205" w14:textId="77777777" w:rsidR="00AA5F45" w:rsidRPr="00B40F59" w:rsidRDefault="00AA5F45" w:rsidP="00CB1FF7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</w:tcPr>
          <w:p w14:paraId="2FFF7C94" w14:textId="77777777" w:rsidR="00AA5F45" w:rsidRPr="00AA5F45" w:rsidRDefault="00AA5F45" w:rsidP="00CB1FF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A5F45">
              <w:rPr>
                <w:rFonts w:ascii="Times New Roman" w:eastAsia="Times New Roman" w:hAnsi="Times New Roman" w:cs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14:paraId="775B0D88" w14:textId="77777777" w:rsidR="00AA5F45" w:rsidRPr="00442A9C" w:rsidRDefault="00AA5F45" w:rsidP="00CB1FF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B231D74" w14:textId="77777777" w:rsidR="00AA5F45" w:rsidRPr="00442A9C" w:rsidRDefault="00AA5F45" w:rsidP="00CB1FF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75" w:type="dxa"/>
          </w:tcPr>
          <w:p w14:paraId="0D2DDF82" w14:textId="77777777" w:rsidR="00AA5F45" w:rsidRPr="00344910" w:rsidRDefault="00AA5F45" w:rsidP="00CB1FF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344910">
              <w:rPr>
                <w:rFonts w:ascii="Times New Roman" w:eastAsia="Times New Roman" w:hAnsi="Times New Roman" w:cs="Times New Roman"/>
                <w:lang w:val="uk-UA"/>
              </w:rPr>
              <w:t>50,0</w:t>
            </w:r>
          </w:p>
        </w:tc>
      </w:tr>
      <w:tr w:rsidR="006954B6" w14:paraId="62497DDC" w14:textId="77777777" w:rsidTr="0053618F">
        <w:trPr>
          <w:gridAfter w:val="1"/>
          <w:wAfter w:w="6" w:type="dxa"/>
        </w:trPr>
        <w:tc>
          <w:tcPr>
            <w:tcW w:w="10910" w:type="dxa"/>
            <w:gridSpan w:val="6"/>
          </w:tcPr>
          <w:p w14:paraId="54D7D21D" w14:textId="77777777" w:rsidR="006954B6" w:rsidRPr="00442A9C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 w:rsidRPr="00442A9C">
              <w:rPr>
                <w:rFonts w:ascii="Times New Roman" w:eastAsia="Times New Roman" w:hAnsi="Times New Roman"/>
                <w:b/>
                <w:lang w:val="uk-UA"/>
              </w:rPr>
              <w:t>сприяння у забезпеченні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76A47E2B" w14:textId="77777777" w:rsidR="006954B6" w:rsidRPr="00442A9C" w:rsidRDefault="006954B6" w:rsidP="00407E9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1 </w:t>
            </w:r>
            <w:r w:rsidR="00393FD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407E92">
              <w:rPr>
                <w:rFonts w:ascii="Times New Roman" w:hAnsi="Times New Roman" w:cs="Times New Roman"/>
                <w:b/>
                <w:lang w:val="uk-UA"/>
              </w:rPr>
              <w:t>25</w:t>
            </w:r>
            <w:r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134" w:type="dxa"/>
          </w:tcPr>
          <w:p w14:paraId="1F893D72" w14:textId="77777777" w:rsidR="006954B6" w:rsidRPr="00442A9C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460,0</w:t>
            </w:r>
          </w:p>
        </w:tc>
        <w:tc>
          <w:tcPr>
            <w:tcW w:w="1134" w:type="dxa"/>
          </w:tcPr>
          <w:p w14:paraId="6F0701C6" w14:textId="77777777" w:rsidR="006954B6" w:rsidRPr="00344910" w:rsidRDefault="006954B6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4910">
              <w:rPr>
                <w:rFonts w:ascii="Times New Roman" w:hAnsi="Times New Roman" w:cs="Times New Roman"/>
                <w:b/>
                <w:lang w:val="uk-UA"/>
              </w:rPr>
              <w:t>475,0</w:t>
            </w:r>
          </w:p>
        </w:tc>
        <w:tc>
          <w:tcPr>
            <w:tcW w:w="1075" w:type="dxa"/>
          </w:tcPr>
          <w:p w14:paraId="7ADBEE14" w14:textId="77777777" w:rsidR="006954B6" w:rsidRPr="00344910" w:rsidRDefault="00344910" w:rsidP="00695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4910">
              <w:rPr>
                <w:rFonts w:ascii="Times New Roman" w:hAnsi="Times New Roman" w:cs="Times New Roman"/>
                <w:b/>
                <w:lang w:val="uk-UA"/>
              </w:rPr>
              <w:t>390</w:t>
            </w:r>
            <w:r w:rsidR="006954B6" w:rsidRPr="00344910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</w:tr>
      <w:tr w:rsidR="006954B6" w14:paraId="2F6D23DE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 w:val="restart"/>
          </w:tcPr>
          <w:p w14:paraId="386E3FDB" w14:textId="77777777"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3. </w:t>
            </w:r>
            <w:proofErr w:type="spellStart"/>
            <w:r w:rsidRPr="00421EE7">
              <w:rPr>
                <w:rFonts w:ascii="Times New Roman" w:eastAsia="Times New Roman" w:hAnsi="Times New Roman"/>
                <w:lang w:val="uk-UA"/>
              </w:rPr>
              <w:t>Життєза</w:t>
            </w:r>
            <w:r>
              <w:rPr>
                <w:rFonts w:ascii="Times New Roman" w:eastAsia="Times New Roman" w:hAnsi="Times New Roman"/>
                <w:lang w:val="uk-UA"/>
              </w:rPr>
              <w:t>-</w:t>
            </w:r>
            <w:r w:rsidRPr="00421EE7">
              <w:rPr>
                <w:rFonts w:ascii="Times New Roman" w:eastAsia="Times New Roman" w:hAnsi="Times New Roman"/>
                <w:lang w:val="uk-UA"/>
              </w:rPr>
              <w:t>безпечення</w:t>
            </w:r>
            <w:proofErr w:type="spellEnd"/>
            <w:r w:rsidRPr="00421EE7">
              <w:rPr>
                <w:rFonts w:ascii="Times New Roman" w:eastAsia="Times New Roman" w:hAnsi="Times New Roman"/>
                <w:lang w:val="uk-UA"/>
              </w:rPr>
              <w:t> </w:t>
            </w:r>
          </w:p>
          <w:p w14:paraId="789493B7" w14:textId="77777777"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населення </w:t>
            </w:r>
          </w:p>
          <w:p w14:paraId="76F3C78B" w14:textId="77777777"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при </w:t>
            </w:r>
          </w:p>
          <w:p w14:paraId="013B0747" w14:textId="77777777" w:rsidR="006954B6" w:rsidRPr="00421EE7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надзвичайних ситуаціях </w:t>
            </w:r>
          </w:p>
          <w:p w14:paraId="5092D1EF" w14:textId="77777777"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2B8C9EEF" w14:textId="77777777" w:rsidR="006954B6" w:rsidRDefault="006954B6" w:rsidP="006954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Забезпечення, закупівлі освітлювальних приладів (ліхтарів) та засобів освітлення</w:t>
            </w:r>
          </w:p>
        </w:tc>
        <w:tc>
          <w:tcPr>
            <w:tcW w:w="1844" w:type="dxa"/>
          </w:tcPr>
          <w:p w14:paraId="4CBA0559" w14:textId="77777777"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14:paraId="176C0EF6" w14:textId="77777777"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Відділ містобудування, архітектури  та житлово-комунального господарства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Диканської СР</w:t>
            </w:r>
          </w:p>
        </w:tc>
        <w:tc>
          <w:tcPr>
            <w:tcW w:w="1984" w:type="dxa"/>
          </w:tcPr>
          <w:p w14:paraId="2786AEDD" w14:textId="77777777"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5" w:type="dxa"/>
          </w:tcPr>
          <w:p w14:paraId="74EF104D" w14:textId="77777777"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125146C6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14:paraId="5314C384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14:paraId="5E9D7186" w14:textId="77777777"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14:paraId="591901F6" w14:textId="77777777"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14:paraId="2EF47CCF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0905CBE6" w14:textId="77777777"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E6BFEA3" w14:textId="77777777"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2.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 Забезпечення, </w:t>
            </w:r>
            <w:r>
              <w:rPr>
                <w:rFonts w:ascii="Times New Roman" w:eastAsia="Times New Roman" w:hAnsi="Times New Roman"/>
                <w:lang w:val="uk-UA"/>
              </w:rPr>
              <w:t>надання телекомунікаційних послуг, облаштування засобів оповіщення та інформування про загрозу або  виникнення надзвичайних ситуацій та подій</w:t>
            </w:r>
          </w:p>
          <w:p w14:paraId="50148303" w14:textId="77777777" w:rsidR="006954B6" w:rsidRPr="00706B79" w:rsidRDefault="006954B6" w:rsidP="006954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4" w:type="dxa"/>
          </w:tcPr>
          <w:p w14:paraId="3DF2F517" w14:textId="77777777"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14:paraId="2CB13585" w14:textId="77777777"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4" w:type="dxa"/>
          </w:tcPr>
          <w:p w14:paraId="255EF1B4" w14:textId="77777777"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5" w:type="dxa"/>
          </w:tcPr>
          <w:p w14:paraId="466B5DAF" w14:textId="77777777"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1FF5CD81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43,2</w:t>
            </w:r>
          </w:p>
        </w:tc>
        <w:tc>
          <w:tcPr>
            <w:tcW w:w="1134" w:type="dxa"/>
          </w:tcPr>
          <w:p w14:paraId="33D999EB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DF28DDC" w14:textId="77777777" w:rsidR="006954B6" w:rsidRPr="00B40F59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43,2</w:t>
            </w:r>
          </w:p>
        </w:tc>
        <w:tc>
          <w:tcPr>
            <w:tcW w:w="1075" w:type="dxa"/>
          </w:tcPr>
          <w:p w14:paraId="1D390153" w14:textId="77777777"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14:paraId="7B012F71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7464D8C1" w14:textId="77777777"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5BDC4FDC" w14:textId="77777777" w:rsidR="006954B6" w:rsidRPr="00421EE7" w:rsidRDefault="006954B6" w:rsidP="006954B6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3.3. Забезпечення функціонування і облаштування пунктів незламності та обігріву в громаді</w:t>
            </w:r>
          </w:p>
        </w:tc>
        <w:tc>
          <w:tcPr>
            <w:tcW w:w="1844" w:type="dxa"/>
          </w:tcPr>
          <w:p w14:paraId="2DF08C8E" w14:textId="77777777"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14:paraId="004CF111" w14:textId="77777777" w:rsidR="006954B6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4" w:type="dxa"/>
          </w:tcPr>
          <w:p w14:paraId="22C8C59C" w14:textId="77777777"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5" w:type="dxa"/>
          </w:tcPr>
          <w:p w14:paraId="0B51C080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14:paraId="5A52B3A8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</w:tcPr>
          <w:p w14:paraId="31C326F9" w14:textId="77777777"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898,9</w:t>
            </w:r>
          </w:p>
        </w:tc>
        <w:tc>
          <w:tcPr>
            <w:tcW w:w="1134" w:type="dxa"/>
          </w:tcPr>
          <w:p w14:paraId="26BAEA5C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6BBDA555" w14:textId="77777777"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898,9</w:t>
            </w:r>
          </w:p>
        </w:tc>
        <w:tc>
          <w:tcPr>
            <w:tcW w:w="1075" w:type="dxa"/>
          </w:tcPr>
          <w:p w14:paraId="657CACE1" w14:textId="77777777"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14:paraId="5E47F7D5" w14:textId="77777777" w:rsidTr="0053618F">
        <w:trPr>
          <w:gridAfter w:val="1"/>
          <w:wAfter w:w="6" w:type="dxa"/>
        </w:trPr>
        <w:tc>
          <w:tcPr>
            <w:tcW w:w="1835" w:type="dxa"/>
            <w:gridSpan w:val="2"/>
            <w:vMerge/>
          </w:tcPr>
          <w:p w14:paraId="7785FDFB" w14:textId="77777777" w:rsidR="006954B6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6A6D70CE" w14:textId="77777777" w:rsidR="006954B6" w:rsidRDefault="006954B6" w:rsidP="006954B6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E0A15">
              <w:rPr>
                <w:color w:val="000000"/>
                <w:sz w:val="22"/>
                <w:szCs w:val="22"/>
                <w:lang w:val="uk-UA"/>
              </w:rPr>
              <w:t>3.4. Надання міжбюджетного трансферту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 у вигляді іншої субвенції з місцевого бюджету бюджетам інших територіальних громад, в тому числі й інших областей, на реалізацію заходів з усунення аварій,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відновлення пошкоджених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/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зруйнованих об’єктів житлового фонду, внаслідок підтоплення, бойових дій та інших надзвичайних подій, в тому числі на придбання будівельних матеріалів та надання матеріальної допомоги.</w:t>
            </w:r>
            <w:r w:rsidRPr="00BD6BD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844" w:type="dxa"/>
          </w:tcPr>
          <w:p w14:paraId="038D7AF6" w14:textId="77777777" w:rsidR="006954B6" w:rsidRPr="00421EE7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1984" w:type="dxa"/>
          </w:tcPr>
          <w:p w14:paraId="65B2E6F6" w14:textId="77777777" w:rsidR="006954B6" w:rsidRPr="00421EE7" w:rsidRDefault="006954B6" w:rsidP="006954B6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585" w:type="dxa"/>
          </w:tcPr>
          <w:p w14:paraId="1B536308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690AE074" w14:textId="77777777" w:rsidR="006954B6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</w:t>
            </w:r>
          </w:p>
        </w:tc>
        <w:tc>
          <w:tcPr>
            <w:tcW w:w="1134" w:type="dxa"/>
          </w:tcPr>
          <w:p w14:paraId="6151A4F8" w14:textId="77777777" w:rsidR="006954B6" w:rsidRPr="00B40F59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1432AE57" w14:textId="77777777" w:rsidR="006954B6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  <w:tc>
          <w:tcPr>
            <w:tcW w:w="1075" w:type="dxa"/>
          </w:tcPr>
          <w:p w14:paraId="7756F6D3" w14:textId="77777777" w:rsidR="006954B6" w:rsidRPr="00B40F59" w:rsidRDefault="006954B6" w:rsidP="006954B6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954B6" w:rsidRPr="006A4A88" w14:paraId="09A55F4A" w14:textId="77777777" w:rsidTr="0053618F">
        <w:trPr>
          <w:gridAfter w:val="1"/>
          <w:wAfter w:w="6" w:type="dxa"/>
          <w:trHeight w:val="285"/>
        </w:trPr>
        <w:tc>
          <w:tcPr>
            <w:tcW w:w="10910" w:type="dxa"/>
            <w:gridSpan w:val="6"/>
          </w:tcPr>
          <w:p w14:paraId="09FB97E6" w14:textId="77777777"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D7653">
              <w:rPr>
                <w:rFonts w:ascii="Times New Roman" w:eastAsia="Times New Roman" w:hAnsi="Times New Roman"/>
                <w:b/>
                <w:lang w:val="uk-UA"/>
              </w:rPr>
              <w:lastRenderedPageBreak/>
              <w:t>Всього на життєзабезпечення населення при надзвичайних ситуаціях </w:t>
            </w:r>
          </w:p>
        </w:tc>
        <w:tc>
          <w:tcPr>
            <w:tcW w:w="1559" w:type="dxa"/>
          </w:tcPr>
          <w:p w14:paraId="13FF0D27" w14:textId="77777777"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1 492,1</w:t>
            </w:r>
          </w:p>
        </w:tc>
        <w:tc>
          <w:tcPr>
            <w:tcW w:w="1134" w:type="dxa"/>
          </w:tcPr>
          <w:p w14:paraId="3AA8464B" w14:textId="77777777" w:rsidR="006954B6" w:rsidRPr="00BD6BDC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50,0</w:t>
            </w:r>
          </w:p>
        </w:tc>
        <w:tc>
          <w:tcPr>
            <w:tcW w:w="1134" w:type="dxa"/>
          </w:tcPr>
          <w:p w14:paraId="649D7CC4" w14:textId="77777777" w:rsidR="006954B6" w:rsidRPr="00BD6BDC" w:rsidRDefault="006954B6" w:rsidP="006954B6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1 442,1</w:t>
            </w:r>
          </w:p>
        </w:tc>
        <w:tc>
          <w:tcPr>
            <w:tcW w:w="1075" w:type="dxa"/>
          </w:tcPr>
          <w:p w14:paraId="08C85D06" w14:textId="77777777" w:rsidR="006954B6" w:rsidRPr="006A4A8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7247E" w:rsidRPr="006A4A88" w14:paraId="0DB3D2A3" w14:textId="77777777" w:rsidTr="0053618F">
        <w:trPr>
          <w:gridAfter w:val="1"/>
          <w:wAfter w:w="6" w:type="dxa"/>
          <w:trHeight w:val="2277"/>
        </w:trPr>
        <w:tc>
          <w:tcPr>
            <w:tcW w:w="1835" w:type="dxa"/>
            <w:gridSpan w:val="2"/>
          </w:tcPr>
          <w:p w14:paraId="28453E86" w14:textId="77777777" w:rsidR="0027247E" w:rsidRPr="006A4A88" w:rsidRDefault="0027247E" w:rsidP="00E10364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 Заходи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6A4A88">
              <w:rPr>
                <w:rFonts w:ascii="Times New Roman" w:eastAsia="Times New Roman" w:hAnsi="Times New Roman"/>
                <w:lang w:val="uk-UA"/>
              </w:rPr>
              <w:t xml:space="preserve"> направлені на </w:t>
            </w:r>
            <w:r w:rsidRPr="00BF646C">
              <w:rPr>
                <w:rFonts w:ascii="Times New Roman" w:eastAsia="Times New Roman" w:hAnsi="Times New Roman"/>
                <w:lang w:val="uk-UA"/>
              </w:rPr>
              <w:t xml:space="preserve">впровадження місцевої </w:t>
            </w:r>
            <w:proofErr w:type="spellStart"/>
            <w:r w:rsidRPr="00BF646C">
              <w:rPr>
                <w:rFonts w:ascii="Times New Roman" w:eastAsia="Times New Roman" w:hAnsi="Times New Roman"/>
                <w:lang w:val="uk-UA"/>
              </w:rPr>
              <w:t>автоматизова-ної</w:t>
            </w:r>
            <w:proofErr w:type="spellEnd"/>
            <w:r w:rsidRPr="00BF646C">
              <w:rPr>
                <w:rFonts w:ascii="Times New Roman" w:eastAsia="Times New Roman" w:hAnsi="Times New Roman"/>
                <w:lang w:val="uk-UA"/>
              </w:rPr>
              <w:t xml:space="preserve"> системи оповіщення</w:t>
            </w:r>
          </w:p>
        </w:tc>
        <w:tc>
          <w:tcPr>
            <w:tcW w:w="2662" w:type="dxa"/>
          </w:tcPr>
          <w:p w14:paraId="037C6DB4" w14:textId="77777777" w:rsidR="0027247E" w:rsidRPr="006A4A88" w:rsidRDefault="0027247E" w:rsidP="00E10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4.1. Розроблення проектно-кошторисної документації з отриманням позитивного експертного звіту та необхідного погодження Полтавського ГУ ДСНС України у Полтавській області</w:t>
            </w:r>
          </w:p>
        </w:tc>
        <w:tc>
          <w:tcPr>
            <w:tcW w:w="1844" w:type="dxa"/>
          </w:tcPr>
          <w:p w14:paraId="57894FC1" w14:textId="77777777" w:rsidR="0027247E" w:rsidRPr="006A4A88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</w:t>
            </w:r>
            <w:r>
              <w:rPr>
                <w:rFonts w:ascii="Times New Roman" w:eastAsia="Times New Roman" w:hAnsi="Times New Roman"/>
                <w:lang w:val="uk-UA"/>
              </w:rPr>
              <w:t>иконавчий комітет Диканської СР</w:t>
            </w:r>
          </w:p>
          <w:p w14:paraId="49C59640" w14:textId="77777777" w:rsidR="0027247E" w:rsidRPr="006A4A88" w:rsidRDefault="0027247E" w:rsidP="00E1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21E7BF" w14:textId="77777777" w:rsidR="0027247E" w:rsidRPr="006A4A88" w:rsidRDefault="0027247E" w:rsidP="00E1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5" w:type="dxa"/>
          </w:tcPr>
          <w:p w14:paraId="7BC463B3" w14:textId="77777777" w:rsidR="0027247E" w:rsidRPr="006A4A88" w:rsidRDefault="0027247E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4A8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3831B7A6" w14:textId="77777777" w:rsidR="0027247E" w:rsidRPr="00F23A67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</w:tcPr>
          <w:p w14:paraId="665F2B40" w14:textId="77777777" w:rsidR="0027247E" w:rsidRPr="00F23A67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6C0B2F2F" w14:textId="77777777" w:rsidR="0027247E" w:rsidRPr="00F23A67" w:rsidRDefault="0027247E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1075" w:type="dxa"/>
          </w:tcPr>
          <w:p w14:paraId="041DFE5C" w14:textId="77777777" w:rsidR="0027247E" w:rsidRPr="006A4A88" w:rsidRDefault="0027247E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27247E" w:rsidRPr="006A4A88" w14:paraId="709010DE" w14:textId="77777777" w:rsidTr="0053618F">
        <w:trPr>
          <w:gridAfter w:val="1"/>
          <w:wAfter w:w="6" w:type="dxa"/>
          <w:trHeight w:val="2277"/>
        </w:trPr>
        <w:tc>
          <w:tcPr>
            <w:tcW w:w="1835" w:type="dxa"/>
            <w:gridSpan w:val="2"/>
          </w:tcPr>
          <w:p w14:paraId="46A46811" w14:textId="77777777" w:rsidR="0027247E" w:rsidRPr="00765658" w:rsidRDefault="0027247E" w:rsidP="00E10364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2C393E80" w14:textId="77777777" w:rsidR="00E35B12" w:rsidRPr="00765658" w:rsidRDefault="0027247E" w:rsidP="0027247E">
            <w:pPr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 xml:space="preserve">4.2. </w:t>
            </w:r>
            <w:r w:rsidR="00E35B12" w:rsidRPr="00765658">
              <w:rPr>
                <w:rFonts w:ascii="Times New Roman" w:eastAsia="Times New Roman" w:hAnsi="Times New Roman"/>
                <w:lang w:val="uk-UA"/>
              </w:rPr>
              <w:t>Надходження натуральної допомоги від інших підприємств, установ та організацій для оснащення місцевої автоматизованої системи оповіщення</w:t>
            </w:r>
          </w:p>
          <w:p w14:paraId="2B1F84AD" w14:textId="77777777" w:rsidR="00E35B12" w:rsidRPr="00765658" w:rsidRDefault="00E35B12" w:rsidP="0027247E">
            <w:pPr>
              <w:rPr>
                <w:rFonts w:ascii="Times New Roman" w:eastAsia="Times New Roman" w:hAnsi="Times New Roman"/>
                <w:lang w:val="uk-UA"/>
              </w:rPr>
            </w:pPr>
          </w:p>
          <w:p w14:paraId="7331A1F5" w14:textId="77777777" w:rsidR="0027247E" w:rsidRPr="00765658" w:rsidRDefault="0027247E" w:rsidP="00272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521F2E49" w14:textId="77777777" w:rsidR="0027247E" w:rsidRPr="00765658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  <w:p w14:paraId="113F9125" w14:textId="77777777" w:rsidR="0027247E" w:rsidRPr="00765658" w:rsidRDefault="0027247E" w:rsidP="00E1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AFFE20" w14:textId="77777777" w:rsidR="0027247E" w:rsidRPr="00765658" w:rsidRDefault="0027247E" w:rsidP="00E10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5" w:type="dxa"/>
          </w:tcPr>
          <w:p w14:paraId="50B4E89E" w14:textId="77777777" w:rsidR="0027247E" w:rsidRPr="00765658" w:rsidRDefault="0027247E" w:rsidP="0027247E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765658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14:paraId="474CCAD1" w14:textId="77777777" w:rsidR="0027247E" w:rsidRPr="00765658" w:rsidRDefault="0027247E" w:rsidP="0027247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</w:tcPr>
          <w:p w14:paraId="680D9076" w14:textId="77777777" w:rsidR="0027247E" w:rsidRPr="00765658" w:rsidRDefault="00E35B12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10</w:t>
            </w:r>
            <w:r w:rsidR="00452B0F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</w:tcPr>
          <w:p w14:paraId="6B6BE538" w14:textId="77777777" w:rsidR="0027247E" w:rsidRPr="00765658" w:rsidRDefault="0027247E" w:rsidP="00E10364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254573D5" w14:textId="77777777" w:rsidR="0027247E" w:rsidRPr="00765658" w:rsidRDefault="0027247E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14:paraId="747967CD" w14:textId="77777777" w:rsidR="0027247E" w:rsidRPr="00765658" w:rsidRDefault="00E35B12" w:rsidP="00E1036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65658">
              <w:rPr>
                <w:rFonts w:ascii="Times New Roman" w:eastAsia="Times New Roman" w:hAnsi="Times New Roman" w:cs="Times New Roman"/>
                <w:lang w:val="uk-UA"/>
              </w:rPr>
              <w:t>10,0</w:t>
            </w:r>
          </w:p>
        </w:tc>
      </w:tr>
      <w:tr w:rsidR="006954B6" w:rsidRPr="0027247E" w14:paraId="1599EF0C" w14:textId="77777777" w:rsidTr="0053618F">
        <w:trPr>
          <w:gridAfter w:val="1"/>
          <w:wAfter w:w="6" w:type="dxa"/>
          <w:trHeight w:val="2277"/>
        </w:trPr>
        <w:tc>
          <w:tcPr>
            <w:tcW w:w="1835" w:type="dxa"/>
            <w:gridSpan w:val="2"/>
          </w:tcPr>
          <w:p w14:paraId="61E3F5FB" w14:textId="77777777" w:rsidR="006954B6" w:rsidRPr="00765658" w:rsidRDefault="006954B6" w:rsidP="006954B6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14:paraId="0160763A" w14:textId="77777777" w:rsidR="006954B6" w:rsidRPr="00765658" w:rsidRDefault="0027247E" w:rsidP="0031077E">
            <w:pPr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4.3</w:t>
            </w:r>
            <w:r w:rsidR="006954B6" w:rsidRPr="00765658">
              <w:rPr>
                <w:rFonts w:ascii="Times New Roman" w:eastAsia="Times New Roman" w:hAnsi="Times New Roman"/>
                <w:lang w:val="uk-UA"/>
              </w:rPr>
              <w:t xml:space="preserve">. </w:t>
            </w:r>
            <w:r w:rsidR="006849FB" w:rsidRPr="00765658">
              <w:rPr>
                <w:rFonts w:ascii="Times New Roman" w:eastAsia="Times New Roman" w:hAnsi="Times New Roman"/>
                <w:lang w:val="uk-UA"/>
              </w:rPr>
              <w:t>Здійснення</w:t>
            </w:r>
            <w:r w:rsidRPr="00765658">
              <w:rPr>
                <w:rFonts w:ascii="Times New Roman" w:eastAsia="Times New Roman" w:hAnsi="Times New Roman"/>
                <w:lang w:val="uk-UA"/>
              </w:rPr>
              <w:t xml:space="preserve"> закупівлі</w:t>
            </w:r>
            <w:r w:rsidR="0031077E" w:rsidRPr="00765658">
              <w:rPr>
                <w:rFonts w:ascii="Times New Roman" w:eastAsia="Times New Roman" w:hAnsi="Times New Roman"/>
                <w:lang w:val="uk-UA"/>
              </w:rPr>
              <w:t xml:space="preserve">, деталей, </w:t>
            </w:r>
            <w:r w:rsidRPr="00765658">
              <w:rPr>
                <w:rFonts w:ascii="Times New Roman" w:eastAsia="Times New Roman" w:hAnsi="Times New Roman"/>
                <w:lang w:val="uk-UA"/>
              </w:rPr>
              <w:t>запасних частин, еле</w:t>
            </w:r>
            <w:r w:rsidR="0031077E" w:rsidRPr="00765658">
              <w:rPr>
                <w:rFonts w:ascii="Times New Roman" w:eastAsia="Times New Roman" w:hAnsi="Times New Roman"/>
                <w:lang w:val="uk-UA"/>
              </w:rPr>
              <w:t>ментів конструкцій,</w:t>
            </w:r>
            <w:r w:rsidRPr="00765658">
              <w:rPr>
                <w:rFonts w:ascii="Times New Roman" w:eastAsia="Times New Roman" w:hAnsi="Times New Roman"/>
                <w:lang w:val="uk-UA"/>
              </w:rPr>
              <w:t xml:space="preserve"> обладнання </w:t>
            </w:r>
            <w:r w:rsidR="0031077E" w:rsidRPr="00765658">
              <w:rPr>
                <w:rFonts w:ascii="Times New Roman" w:eastAsia="Times New Roman" w:hAnsi="Times New Roman"/>
                <w:lang w:val="uk-UA"/>
              </w:rPr>
              <w:t xml:space="preserve">та проведення ремонту </w:t>
            </w:r>
            <w:r w:rsidRPr="00765658">
              <w:rPr>
                <w:rFonts w:ascii="Times New Roman" w:eastAsia="Times New Roman" w:hAnsi="Times New Roman"/>
                <w:lang w:val="uk-UA"/>
              </w:rPr>
              <w:t xml:space="preserve">для забезпечення сталої роботи кінцевих  технічних засобів оповіщення та інформування </w:t>
            </w:r>
          </w:p>
        </w:tc>
        <w:tc>
          <w:tcPr>
            <w:tcW w:w="1844" w:type="dxa"/>
          </w:tcPr>
          <w:p w14:paraId="6CA452F4" w14:textId="77777777" w:rsidR="006954B6" w:rsidRPr="00765658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В</w:t>
            </w:r>
            <w:r w:rsidR="00703DD8" w:rsidRPr="00765658">
              <w:rPr>
                <w:rFonts w:ascii="Times New Roman" w:eastAsia="Times New Roman" w:hAnsi="Times New Roman"/>
                <w:lang w:val="uk-UA"/>
              </w:rPr>
              <w:t>иконавчий комітет Диканської СР</w:t>
            </w:r>
          </w:p>
          <w:p w14:paraId="770F4A35" w14:textId="77777777" w:rsidR="006954B6" w:rsidRPr="0076565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09ECA78" w14:textId="77777777" w:rsidR="006954B6" w:rsidRPr="00765658" w:rsidRDefault="006954B6" w:rsidP="00695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5" w:type="dxa"/>
          </w:tcPr>
          <w:p w14:paraId="06CA10C6" w14:textId="77777777" w:rsidR="006954B6" w:rsidRPr="0076565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6565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</w:tcPr>
          <w:p w14:paraId="10F231BB" w14:textId="77777777" w:rsidR="006954B6" w:rsidRPr="00765658" w:rsidRDefault="0027247E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765658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</w:tcPr>
          <w:p w14:paraId="366A9672" w14:textId="77777777" w:rsidR="006954B6" w:rsidRPr="00765658" w:rsidRDefault="006954B6" w:rsidP="006954B6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321A6024" w14:textId="77777777" w:rsidR="006954B6" w:rsidRPr="00765658" w:rsidRDefault="006954B6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14:paraId="38E71EEB" w14:textId="77777777" w:rsidR="006954B6" w:rsidRPr="00765658" w:rsidRDefault="0027247E" w:rsidP="006954B6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65658">
              <w:rPr>
                <w:rFonts w:ascii="Times New Roman" w:eastAsia="Times New Roman" w:hAnsi="Times New Roman" w:cs="Times New Roman"/>
                <w:lang w:val="uk-UA"/>
              </w:rPr>
              <w:t>20,0</w:t>
            </w:r>
          </w:p>
        </w:tc>
      </w:tr>
      <w:tr w:rsidR="006760DE" w14:paraId="736593EC" w14:textId="77777777" w:rsidTr="0053618F">
        <w:trPr>
          <w:gridAfter w:val="1"/>
          <w:wAfter w:w="6" w:type="dxa"/>
          <w:trHeight w:val="637"/>
        </w:trPr>
        <w:tc>
          <w:tcPr>
            <w:tcW w:w="10910" w:type="dxa"/>
            <w:gridSpan w:val="6"/>
          </w:tcPr>
          <w:p w14:paraId="4D745263" w14:textId="77777777" w:rsidR="006760DE" w:rsidRPr="00F23A67" w:rsidRDefault="006760DE" w:rsidP="006760DE">
            <w:pPr>
              <w:spacing w:line="263" w:lineRule="exact"/>
              <w:ind w:right="99"/>
              <w:rPr>
                <w:rFonts w:ascii="Times New Roman" w:eastAsia="Times New Roman" w:hAnsi="Times New Roman"/>
                <w:b/>
                <w:lang w:val="uk-UA"/>
              </w:rPr>
            </w:pPr>
            <w:r w:rsidRPr="00F23A6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аходи направлені на впр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овадження місцевої автоматизова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ної системи оповіщення</w:t>
            </w:r>
          </w:p>
        </w:tc>
        <w:tc>
          <w:tcPr>
            <w:tcW w:w="1559" w:type="dxa"/>
          </w:tcPr>
          <w:p w14:paraId="02896E32" w14:textId="77777777" w:rsidR="006760DE" w:rsidRPr="00F23A67" w:rsidRDefault="006760DE" w:rsidP="00676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134" w:type="dxa"/>
          </w:tcPr>
          <w:p w14:paraId="6D55198D" w14:textId="77777777" w:rsidR="006760DE" w:rsidRPr="00F23A67" w:rsidRDefault="006760DE" w:rsidP="00676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14:paraId="74C22890" w14:textId="77777777" w:rsidR="006760DE" w:rsidRPr="00F23A67" w:rsidRDefault="006760DE" w:rsidP="00676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075" w:type="dxa"/>
          </w:tcPr>
          <w:p w14:paraId="579B1446" w14:textId="77777777" w:rsidR="006760DE" w:rsidRPr="00F23A67" w:rsidRDefault="006760DE" w:rsidP="00676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</w:tr>
      <w:tr w:rsidR="006760DE" w:rsidRPr="002E0A10" w14:paraId="66671E9C" w14:textId="77777777" w:rsidTr="0053618F">
        <w:trPr>
          <w:gridAfter w:val="1"/>
          <w:wAfter w:w="6" w:type="dxa"/>
          <w:trHeight w:val="2277"/>
        </w:trPr>
        <w:tc>
          <w:tcPr>
            <w:tcW w:w="1835" w:type="dxa"/>
            <w:gridSpan w:val="2"/>
          </w:tcPr>
          <w:p w14:paraId="1AE8C46A" w14:textId="77777777" w:rsidR="006760DE" w:rsidRPr="00BF646C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t>5. Заходи, направлені на покращення</w:t>
            </w:r>
            <w:r>
              <w:rPr>
                <w:rFonts w:ascii="Times New Roman" w:eastAsia="Times New Roman" w:hAnsi="Times New Roman"/>
                <w:lang w:val="uk-UA"/>
              </w:rPr>
              <w:t xml:space="preserve"> навчальної</w:t>
            </w:r>
            <w:r w:rsidRPr="00BF646C">
              <w:rPr>
                <w:rFonts w:ascii="Times New Roman" w:eastAsia="Times New Roman" w:hAnsi="Times New Roman"/>
                <w:lang w:val="uk-UA"/>
              </w:rPr>
              <w:t xml:space="preserve"> </w:t>
            </w:r>
          </w:p>
          <w:p w14:paraId="6EC3DDC3" w14:textId="77777777" w:rsidR="006760DE" w:rsidRPr="00BF646C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lang w:val="uk-UA"/>
              </w:rPr>
              <w:t>матеріально-технічної бази</w:t>
            </w:r>
            <w:r w:rsidRPr="00BF646C">
              <w:rPr>
                <w:rFonts w:ascii="Times New Roman" w:eastAsia="Times New Roman" w:hAnsi="Times New Roman"/>
                <w:bCs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val="uk-UA"/>
              </w:rPr>
              <w:t>з питань цивільного захисту</w:t>
            </w:r>
          </w:p>
          <w:p w14:paraId="6B1F7813" w14:textId="77777777" w:rsidR="006760DE" w:rsidRPr="00BF646C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314E6305" w14:textId="77777777" w:rsidR="006760DE" w:rsidRPr="00BF646C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  <w:p w14:paraId="273982DF" w14:textId="77777777" w:rsidR="006760DE" w:rsidRPr="002E0A10" w:rsidRDefault="006760DE" w:rsidP="006760DE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62" w:type="dxa"/>
          </w:tcPr>
          <w:p w14:paraId="645E667F" w14:textId="77777777" w:rsidR="006760DE" w:rsidRPr="00BF646C" w:rsidRDefault="006760DE" w:rsidP="00676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5</w:t>
            </w:r>
            <w:r w:rsidRPr="00BF646C">
              <w:rPr>
                <w:rFonts w:ascii="Times New Roman" w:eastAsia="Times New Roman" w:hAnsi="Times New Roman"/>
                <w:lang w:val="uk-UA"/>
              </w:rPr>
              <w:t xml:space="preserve">.1.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Закупівля навчального обладнання для надання першої </w:t>
            </w:r>
            <w:proofErr w:type="spellStart"/>
            <w:r>
              <w:rPr>
                <w:rFonts w:ascii="Times New Roman" w:eastAsia="Times New Roman" w:hAnsi="Times New Roman"/>
                <w:lang w:val="uk-UA"/>
              </w:rPr>
              <w:t>домедичної</w:t>
            </w:r>
            <w:proofErr w:type="spellEnd"/>
            <w:r>
              <w:rPr>
                <w:rFonts w:ascii="Times New Roman" w:eastAsia="Times New Roman" w:hAnsi="Times New Roman"/>
                <w:lang w:val="uk-UA"/>
              </w:rPr>
              <w:t xml:space="preserve"> допомоги </w:t>
            </w:r>
          </w:p>
        </w:tc>
        <w:tc>
          <w:tcPr>
            <w:tcW w:w="1844" w:type="dxa"/>
          </w:tcPr>
          <w:p w14:paraId="148F0CE7" w14:textId="77777777" w:rsidR="006760DE" w:rsidRPr="00BF646C" w:rsidRDefault="006760DE" w:rsidP="006760DE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  <w:p w14:paraId="4EEEA992" w14:textId="77777777" w:rsidR="006760DE" w:rsidRPr="00BF646C" w:rsidRDefault="006760DE" w:rsidP="006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4EC33F6" w14:textId="77777777" w:rsidR="006760DE" w:rsidRPr="00BF646C" w:rsidRDefault="006760DE" w:rsidP="00676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46C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5" w:type="dxa"/>
          </w:tcPr>
          <w:p w14:paraId="649229C0" w14:textId="77777777" w:rsidR="006760DE" w:rsidRPr="00BF646C" w:rsidRDefault="006760DE" w:rsidP="006760D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14:paraId="56588C3B" w14:textId="77777777" w:rsidR="006760DE" w:rsidRPr="006760DE" w:rsidRDefault="006760DE" w:rsidP="006760DE">
            <w:pPr>
              <w:pStyle w:val="a4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6760DE">
              <w:rPr>
                <w:rFonts w:ascii="Times New Roman" w:eastAsia="Times New Roman" w:hAnsi="Times New Roman"/>
                <w:b/>
                <w:lang w:val="uk-UA"/>
              </w:rPr>
              <w:t>33,5</w:t>
            </w:r>
          </w:p>
        </w:tc>
        <w:tc>
          <w:tcPr>
            <w:tcW w:w="1134" w:type="dxa"/>
          </w:tcPr>
          <w:p w14:paraId="1E089957" w14:textId="77777777" w:rsidR="006760DE" w:rsidRPr="00BF646C" w:rsidRDefault="006760DE" w:rsidP="006760DE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</w:tcPr>
          <w:p w14:paraId="4AEF5348" w14:textId="77777777" w:rsidR="006760DE" w:rsidRPr="00BF646C" w:rsidRDefault="006760DE" w:rsidP="006760DE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14:paraId="5A5ABF3B" w14:textId="77777777" w:rsidR="006760DE" w:rsidRPr="00BF646C" w:rsidRDefault="006760DE" w:rsidP="006760DE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F17D56">
              <w:rPr>
                <w:rFonts w:ascii="Times New Roman" w:hAnsi="Times New Roman"/>
                <w:b/>
                <w:w w:val="99"/>
                <w:lang w:val="uk-UA"/>
              </w:rPr>
              <w:t>33,5</w:t>
            </w:r>
          </w:p>
        </w:tc>
      </w:tr>
      <w:tr w:rsidR="006760DE" w14:paraId="15EA7867" w14:textId="77777777" w:rsidTr="0053618F">
        <w:trPr>
          <w:gridAfter w:val="1"/>
          <w:wAfter w:w="6" w:type="dxa"/>
          <w:trHeight w:val="419"/>
        </w:trPr>
        <w:tc>
          <w:tcPr>
            <w:tcW w:w="10910" w:type="dxa"/>
            <w:gridSpan w:val="6"/>
          </w:tcPr>
          <w:p w14:paraId="1D0E4142" w14:textId="77777777" w:rsidR="006760DE" w:rsidRPr="005D7653" w:rsidRDefault="006760DE" w:rsidP="00676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7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</w:tcPr>
          <w:p w14:paraId="46EA3ABF" w14:textId="77777777" w:rsidR="006760DE" w:rsidRPr="00344910" w:rsidRDefault="006760DE" w:rsidP="00C16787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44910">
              <w:rPr>
                <w:rFonts w:ascii="Times New Roman" w:hAnsi="Times New Roman"/>
                <w:b/>
                <w:lang w:val="uk-UA"/>
              </w:rPr>
              <w:t>3</w:t>
            </w:r>
            <w:r w:rsidR="00344910" w:rsidRPr="00344910">
              <w:rPr>
                <w:rFonts w:ascii="Times New Roman" w:hAnsi="Times New Roman"/>
                <w:b/>
                <w:lang w:val="uk-UA"/>
              </w:rPr>
              <w:t> 8</w:t>
            </w:r>
            <w:r w:rsidR="00C16787">
              <w:rPr>
                <w:rFonts w:ascii="Times New Roman" w:hAnsi="Times New Roman"/>
                <w:b/>
                <w:lang w:val="uk-UA"/>
              </w:rPr>
              <w:t>6</w:t>
            </w:r>
            <w:r w:rsidR="00344910" w:rsidRPr="00344910">
              <w:rPr>
                <w:rFonts w:ascii="Times New Roman" w:hAnsi="Times New Roman"/>
                <w:b/>
                <w:lang w:val="uk-UA"/>
              </w:rPr>
              <w:t>0</w:t>
            </w:r>
            <w:r w:rsidRPr="00344910">
              <w:rPr>
                <w:rFonts w:ascii="Times New Roman" w:hAnsi="Times New Roman"/>
                <w:b/>
                <w:lang w:val="uk-UA"/>
              </w:rPr>
              <w:t>,1</w:t>
            </w:r>
          </w:p>
        </w:tc>
        <w:tc>
          <w:tcPr>
            <w:tcW w:w="1134" w:type="dxa"/>
          </w:tcPr>
          <w:p w14:paraId="22DC8CF4" w14:textId="77777777" w:rsidR="006760DE" w:rsidRPr="00344910" w:rsidRDefault="006760DE" w:rsidP="006760DE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344910">
              <w:rPr>
                <w:rFonts w:ascii="Times New Roman" w:hAnsi="Times New Roman"/>
                <w:b/>
                <w:w w:val="99"/>
                <w:lang w:val="uk-UA"/>
              </w:rPr>
              <w:t>1 170,0</w:t>
            </w:r>
          </w:p>
        </w:tc>
        <w:tc>
          <w:tcPr>
            <w:tcW w:w="1134" w:type="dxa"/>
          </w:tcPr>
          <w:p w14:paraId="02181EC6" w14:textId="77777777" w:rsidR="006760DE" w:rsidRPr="00344910" w:rsidRDefault="006760DE" w:rsidP="006760DE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344910">
              <w:rPr>
                <w:rFonts w:ascii="Times New Roman" w:hAnsi="Times New Roman"/>
                <w:b/>
                <w:w w:val="99"/>
                <w:lang w:val="uk-UA"/>
              </w:rPr>
              <w:t>2 236,6</w:t>
            </w:r>
          </w:p>
        </w:tc>
        <w:tc>
          <w:tcPr>
            <w:tcW w:w="1075" w:type="dxa"/>
          </w:tcPr>
          <w:p w14:paraId="726132E5" w14:textId="77777777" w:rsidR="006760DE" w:rsidRPr="00344910" w:rsidRDefault="00344910" w:rsidP="006760DE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344910">
              <w:rPr>
                <w:rFonts w:ascii="Times New Roman" w:hAnsi="Times New Roman"/>
                <w:b/>
                <w:w w:val="99"/>
                <w:lang w:val="uk-UA"/>
              </w:rPr>
              <w:t>453</w:t>
            </w:r>
            <w:r w:rsidR="006760DE" w:rsidRPr="00344910">
              <w:rPr>
                <w:rFonts w:ascii="Times New Roman" w:hAnsi="Times New Roman"/>
                <w:b/>
                <w:w w:val="99"/>
                <w:lang w:val="uk-UA"/>
              </w:rPr>
              <w:t>,5</w:t>
            </w:r>
          </w:p>
        </w:tc>
      </w:tr>
    </w:tbl>
    <w:p w14:paraId="5F19BF8A" w14:textId="77777777"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D5ECD8" w14:textId="77777777"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сектору з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3AB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033ABD">
        <w:rPr>
          <w:rFonts w:ascii="Times New Roman" w:hAnsi="Times New Roman" w:cs="Times New Roman"/>
          <w:sz w:val="28"/>
          <w:szCs w:val="28"/>
        </w:rPr>
        <w:t xml:space="preserve"> та </w:t>
      </w:r>
    </w:p>
    <w:p w14:paraId="1EEC00E6" w14:textId="77777777" w:rsid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>оборонно-мобілізаційної роботи відділу містобудування,</w:t>
      </w:r>
    </w:p>
    <w:p w14:paraId="5EEB36B8" w14:textId="77777777" w:rsidR="00033ABD" w:rsidRP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архітектури та житлово-комунального господарства </w:t>
      </w:r>
    </w:p>
    <w:p w14:paraId="009F0F68" w14:textId="27A72472" w:rsidR="00DD4F4A" w:rsidRPr="00033ABD" w:rsidRDefault="00033ABD" w:rsidP="00033A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Диканської селищної ради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033AB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500E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033ABD">
        <w:rPr>
          <w:rFonts w:ascii="Times New Roman" w:hAnsi="Times New Roman" w:cs="Times New Roman"/>
          <w:sz w:val="28"/>
          <w:szCs w:val="28"/>
          <w:lang w:val="uk-UA"/>
        </w:rPr>
        <w:t>Борис БІЛОЦЕРКОВСЬКИЙ</w:t>
      </w:r>
    </w:p>
    <w:sectPr w:rsidR="00DD4F4A" w:rsidRPr="00033ABD" w:rsidSect="008E38E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DEB"/>
    <w:rsid w:val="00033ABD"/>
    <w:rsid w:val="0004737F"/>
    <w:rsid w:val="0005653B"/>
    <w:rsid w:val="000A67F5"/>
    <w:rsid w:val="000D04EB"/>
    <w:rsid w:val="00115D48"/>
    <w:rsid w:val="001173B1"/>
    <w:rsid w:val="00124E63"/>
    <w:rsid w:val="001272E7"/>
    <w:rsid w:val="00151EDC"/>
    <w:rsid w:val="001B3F8F"/>
    <w:rsid w:val="001E63CC"/>
    <w:rsid w:val="002502AC"/>
    <w:rsid w:val="00262314"/>
    <w:rsid w:val="0026492A"/>
    <w:rsid w:val="00264F74"/>
    <w:rsid w:val="0027247E"/>
    <w:rsid w:val="002742F4"/>
    <w:rsid w:val="00292CE2"/>
    <w:rsid w:val="002932F1"/>
    <w:rsid w:val="002C51D6"/>
    <w:rsid w:val="002C57E2"/>
    <w:rsid w:val="002D1B97"/>
    <w:rsid w:val="002E0A10"/>
    <w:rsid w:val="0031077E"/>
    <w:rsid w:val="00344910"/>
    <w:rsid w:val="00383A6A"/>
    <w:rsid w:val="00393FD8"/>
    <w:rsid w:val="003A2266"/>
    <w:rsid w:val="003A438F"/>
    <w:rsid w:val="00407E92"/>
    <w:rsid w:val="00424ADC"/>
    <w:rsid w:val="00427B1B"/>
    <w:rsid w:val="00427F61"/>
    <w:rsid w:val="00442A9C"/>
    <w:rsid w:val="00452B0F"/>
    <w:rsid w:val="004E0134"/>
    <w:rsid w:val="004E2D60"/>
    <w:rsid w:val="0053618F"/>
    <w:rsid w:val="0056313D"/>
    <w:rsid w:val="005A673D"/>
    <w:rsid w:val="005C6EFD"/>
    <w:rsid w:val="005D3B47"/>
    <w:rsid w:val="005D7653"/>
    <w:rsid w:val="006028DA"/>
    <w:rsid w:val="00612C60"/>
    <w:rsid w:val="0061544B"/>
    <w:rsid w:val="00616D20"/>
    <w:rsid w:val="00627F26"/>
    <w:rsid w:val="00650DEF"/>
    <w:rsid w:val="006519F1"/>
    <w:rsid w:val="00652DEB"/>
    <w:rsid w:val="00670A1B"/>
    <w:rsid w:val="006760DE"/>
    <w:rsid w:val="006849FB"/>
    <w:rsid w:val="006954B6"/>
    <w:rsid w:val="006A3F43"/>
    <w:rsid w:val="006C06CA"/>
    <w:rsid w:val="006D1036"/>
    <w:rsid w:val="00703DD8"/>
    <w:rsid w:val="00706B79"/>
    <w:rsid w:val="007112BC"/>
    <w:rsid w:val="00722CA7"/>
    <w:rsid w:val="007470C5"/>
    <w:rsid w:val="007500E7"/>
    <w:rsid w:val="00765658"/>
    <w:rsid w:val="0078461E"/>
    <w:rsid w:val="00795E73"/>
    <w:rsid w:val="007A1759"/>
    <w:rsid w:val="007C6B2B"/>
    <w:rsid w:val="007D782D"/>
    <w:rsid w:val="007E0462"/>
    <w:rsid w:val="007E0A15"/>
    <w:rsid w:val="007E20ED"/>
    <w:rsid w:val="00803AC0"/>
    <w:rsid w:val="00813C92"/>
    <w:rsid w:val="00827C5F"/>
    <w:rsid w:val="00827F2B"/>
    <w:rsid w:val="00860736"/>
    <w:rsid w:val="0087701C"/>
    <w:rsid w:val="008962BA"/>
    <w:rsid w:val="008C5B48"/>
    <w:rsid w:val="008D0973"/>
    <w:rsid w:val="008E126A"/>
    <w:rsid w:val="008E38E5"/>
    <w:rsid w:val="00945881"/>
    <w:rsid w:val="0095009C"/>
    <w:rsid w:val="0098062F"/>
    <w:rsid w:val="009831EA"/>
    <w:rsid w:val="009B535B"/>
    <w:rsid w:val="009E5560"/>
    <w:rsid w:val="00A0526B"/>
    <w:rsid w:val="00A31B70"/>
    <w:rsid w:val="00A33B46"/>
    <w:rsid w:val="00A5263C"/>
    <w:rsid w:val="00AA5F45"/>
    <w:rsid w:val="00AB33CD"/>
    <w:rsid w:val="00AF7C04"/>
    <w:rsid w:val="00B40F59"/>
    <w:rsid w:val="00B7504E"/>
    <w:rsid w:val="00B90A59"/>
    <w:rsid w:val="00B9172C"/>
    <w:rsid w:val="00BA1275"/>
    <w:rsid w:val="00BB3B94"/>
    <w:rsid w:val="00BD6BDC"/>
    <w:rsid w:val="00BF646C"/>
    <w:rsid w:val="00C159AC"/>
    <w:rsid w:val="00C16787"/>
    <w:rsid w:val="00C5040F"/>
    <w:rsid w:val="00C66DC3"/>
    <w:rsid w:val="00C970B1"/>
    <w:rsid w:val="00CB0E2D"/>
    <w:rsid w:val="00CB351D"/>
    <w:rsid w:val="00CE2F70"/>
    <w:rsid w:val="00CE393F"/>
    <w:rsid w:val="00D640E9"/>
    <w:rsid w:val="00DA286F"/>
    <w:rsid w:val="00DD4F4A"/>
    <w:rsid w:val="00E01F79"/>
    <w:rsid w:val="00E35B12"/>
    <w:rsid w:val="00E43C8A"/>
    <w:rsid w:val="00E44C4F"/>
    <w:rsid w:val="00E840F8"/>
    <w:rsid w:val="00EA1031"/>
    <w:rsid w:val="00EF650A"/>
    <w:rsid w:val="00F028AA"/>
    <w:rsid w:val="00F17D56"/>
    <w:rsid w:val="00F23A67"/>
    <w:rsid w:val="00F32BE3"/>
    <w:rsid w:val="00F953D7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3264"/>
  <w15:docId w15:val="{2A50220D-5A1C-443C-B3D9-CCB2EDFD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B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23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14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862,baiaagaaboqcaaadnxeaaavfeqaaaaaaaaaaaaaaaaaaaaaaaaaaaaaaaaaaaaaaaaaaaaaaaaaaaaaaaaaaaaaaaaaaaaaaaaaaaaaaaaaaaaaaaaaaaaaaaaaaaaaaaaaaaaaaaaaaaaaaaaaaaaaaaaaaaaaaaaaaaaaaaaaaaaaaaaaaaaaaaaaaaaaaaaaaaaaaaaaaaaaaaaaaaaaaaaaaaaaaaaaaaaaa"/>
    <w:basedOn w:val="a"/>
    <w:rsid w:val="00C5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F646C"/>
    <w:rPr>
      <w:b/>
      <w:bCs/>
    </w:rPr>
  </w:style>
  <w:style w:type="table" w:styleId="a8">
    <w:name w:val="Light Shading"/>
    <w:basedOn w:val="a1"/>
    <w:uiPriority w:val="60"/>
    <w:rsid w:val="0053618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517E3-63C8-4D50-8F9A-0F3846EE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Таня</cp:lastModifiedBy>
  <cp:revision>10</cp:revision>
  <cp:lastPrinted>2024-08-13T08:12:00Z</cp:lastPrinted>
  <dcterms:created xsi:type="dcterms:W3CDTF">2024-08-02T07:17:00Z</dcterms:created>
  <dcterms:modified xsi:type="dcterms:W3CDTF">2024-08-13T08:13:00Z</dcterms:modified>
</cp:coreProperties>
</file>